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23D" w:rsidRPr="0055223D" w:rsidRDefault="0055223D" w:rsidP="0055223D">
      <w:pPr>
        <w:jc w:val="center"/>
        <w:rPr>
          <w:rFonts w:ascii="Verdana" w:hAnsi="Verdana"/>
          <w:color w:val="000000"/>
          <w:sz w:val="20"/>
          <w:lang w:eastAsia="ru-RU"/>
        </w:rPr>
      </w:pPr>
      <w:r w:rsidRPr="0055223D">
        <w:rPr>
          <w:rFonts w:ascii="Verdana" w:hAnsi="Verdana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hAnsi="Verdana"/>
          <w:b/>
          <w:bCs/>
          <w:color w:val="000000"/>
          <w:sz w:val="27"/>
          <w:szCs w:val="27"/>
          <w:lang w:eastAsia="ru-RU"/>
        </w:rPr>
        <w:t>а</w:t>
      </w:r>
      <w:r w:rsidRPr="0055223D">
        <w:rPr>
          <w:rFonts w:ascii="Verdana" w:hAnsi="Verdana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2022-2023гг.</w:t>
      </w:r>
    </w:p>
    <w:p w:rsidR="0055223D" w:rsidRPr="0055223D" w:rsidRDefault="0055223D" w:rsidP="0055223D">
      <w:pPr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8"/>
        <w:gridCol w:w="1017"/>
        <w:gridCol w:w="3864"/>
        <w:gridCol w:w="2637"/>
        <w:gridCol w:w="1056"/>
        <w:gridCol w:w="1421"/>
        <w:gridCol w:w="2409"/>
        <w:gridCol w:w="1732"/>
      </w:tblGrid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24"/>
                <w:szCs w:val="24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125 Статистические методы в управлении качеством продукции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BY.1.006-2022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Способность обнаружения. Часть 1.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11843-1:1997/Cor.1:2003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БелГИМ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01.040.03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03.120.30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05.01 Эталоны и поверочные схемы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BY.1.007-2022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Способность обнаружения. Часть 2. Методология, применяемая в случае линейного снятия характеристик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11843-2:2000/Cor.1:2007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БелГИМ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03.120.30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02.02 Качество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05.01 Эталоны и поверочные схемы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BY.1.008-2022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Способность обнаружения. Часть 5. Методология линейной и нелинейной калибровки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11843-5:2008/Amd.1:2017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БелГИМ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03.120.30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02.02 Качество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05.01 Эталоны и поверочные схемы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441 </w:t>
            </w:r>
            <w:proofErr w:type="spellStart"/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Нанотехнологии</w:t>
            </w:r>
            <w:proofErr w:type="spellEnd"/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RU.1.636-2019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Наноматериалы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Наносуспензия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серебра.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1.0.441-2.018.19-RU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АНО "ВНИИНМАШ"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RU.1.637-2019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Наноматериалы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Нанотрубки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углеродные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одностенные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1.0.441-2.019.19-RU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58356-2019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АНО "ВНИИНМАШ"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07.030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МТК 524 Железнодорожный транспорт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RU.1.571-2018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Центры колесные литые железнодорожного подвижного состава.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1.0.045-2.059.18-RU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4491-2016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Трансмашхолдинг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539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BY.1.001-2021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Системы энергетического менеджмента. Руководство по внедрению, сопровождению и улучшению системы энергетического менеджмента согласно ISO 50001 (Принятие МС в качестве идентичного МГ стандарта - IDT ISO 50004:2020)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50004:2014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2021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«Испытания и сертификация бытовой и промышленной продукции «БЕЛЛИС»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02.01 Услуги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549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RU.1.589-2020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Требования к экспертам и специалистам.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Поверитель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средств измерений.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1.0.382-2.003.20-RU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56069-2018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ФГАОУ ДПО АСМС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02.01 Услуги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550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RU.1.500-2021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Интеллектуальная собственность. Система разработки и постановки продукции на производство. Патентный формуляр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1.0.481-2.032.21-RU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15.012-84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02.01 Услуги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RU.1.501-2021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Интеллектуальная собственность. Использование объектов интеллектуальной деятельности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1.0.481-2.034.21-RU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56824-2015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02.01 Услуги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RU.1.502-2021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Интеллектуальная собственность. Определение уровня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контрафактности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товаров на региональном уровне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1.0.481-2.035.21-RU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02.01 Услуги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RU.1.302-2021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Приборы газовые. Европейская схема классификации по методу удаления продуктов сгорания ((NEQ) CEN/TR 1749:2020)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1.0.345-2.032.21-RU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CEN/TR 1749:2014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016/2011 О безопасности аппаратов, работающих на газообразном топливе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30.01 Строительство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RU.1.336-2021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Оценка соответствия. Словарь и общие принципы.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1.0.079-2.046.21-RU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ISO/IEC 17000-2012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ISO/IEC 17000:2020 взамен ГОСТ ISO/IEC 17000-2012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02.02 Качество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RU.1.359-2021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Единая система технологической документации. Формы и правила оформления документов на технологические процессы получения покрытий, в том числе с использованием аддитивного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1.0.182-2.038.21-RU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3.1408-85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01.110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25.220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RU.1.360-2021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Единая система конструкторской документации. Нанесение на чертежах обозначений покрытий, термической и других видов обработки, в том числе с использованием аддитивного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1.0.182-2.039.21-RU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2.310-68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RU.1.462-2021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Приборы электрические бытовые и аналогичного назначения. Испытательный код по шуму. Часть 2-14. Частные требования для холодильников, морозильников и морозильных шкафов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1.0.358-2.072.21-RU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BS EN 60704-2-14:2013+A1:2019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17.140.20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97.040.20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RU.1.463-2021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Приборы электрические бытовые и аналогичного назначения. Испытательный код по шуму. Часть 2-3. Частные требования для посудомоечных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1.0.358-2.073.21-RU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IEC 60704-2-3-2013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BS EN 60704-2-3:2019+A11:2019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17.140.20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97.040.40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RU.1.464-2021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Приборы электрические бытовые и аналогичного назначения. Испытательный код по шуму. Часть 2-4. Частные требования для стиральных машин и отжимных центрифуг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1.0.358-2.076.21-RU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IEC 60704-2-4-2013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BS EN 60704-2-4:2012+A11:2020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17.140.20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97.060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32.06 Техника для детей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RU.1.465-2021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Приборы электрические бытовые и аналогичного назначения. Испытательный код по шуму. Часть 3. Определение и подтверждение заявляемых шумовых характеристик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1.0.358-2.078.21-RU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60704-3(2019)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17.140.20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97.030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RU.1.470-2021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Акустика. Измерения шума оборудования для информационных технологий и телекоммуникаций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1.0.358-2.074.21-RU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7779:2018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17.140.20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13.01 Информационные технологии (НООН/ CALS/ ITI)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RU.1.472-2021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Приборы электрические бытовые и аналогичного назначения. Испытательный код по шуму. Часть 2-16. Частные требования для стиральных машин с сушкой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1.0.358-2.077.21-RU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60704-2-16(2019)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RU.1.473-2021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Приборы электрические бытовые и аналогичного назначения. Испытательный код по шуму. Часть 2-7. Частные требования для вентиляторов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1.0.358-2.079.21-RU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IEC 60704-2-7-2016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60704-2-7(2020) взамен ГОСТ IEC 60704-2-7-2016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17.140.20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07.01 Сосуды под давлением/ газовые баллоны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08.12 Термическое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RU.1.525-2021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Акустика. Определение уровней звуковой мощности воздухораспределительного оборудования, демпферов и клапанов в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реверберационном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помещении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1.0.358-2.081.21-RU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5135:2020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RU.1.537-2021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Судебно-почерковедческая экспертиза.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1.0.134-2.010.21-RU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RU.1.542-2018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Единая система конструкторской документации. Схема деления изделия на составные части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1.0.065-2.004.18-RU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2.711-82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RU.1.543-2018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Единая система конструкторской документации. Правила выполнения эксплуатационных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1.0.065-2.005.18-RU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2.610-2006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RU.1.546-2018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Единая система конструкторской документации. Эксплуатационные документы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1.0.065-2.008.18-RU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2.601-2013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RU.1.595-2020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пиротехнические. Общие требования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1.0.469-2.001.20-RU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33732-2016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006/2011 О безопасности пиротехнических изделий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"ФНПЦ "НИИ прикладной химии"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23.03 Взрывчатые вещества/ пиротехника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RU.1.596-2020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пиротехнические.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1.0.469-2.003.20-RU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33950-2016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006/2011 О безопасности пиротехнических изделий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"ФНПЦ "НИИ прикладной химии"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23.03 Взрывчатые вещества/ пиротехника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RU.1.635-2019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Система разработки и постановки продукции на производство. Техническое обслуживание и ремонт техники. Основные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1.0.065-2.013.19-RU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15.601-98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02.02 Качество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RU.1.660-2019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Преобразователи статические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1.0.150-2.018.19-RU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Трансмашхолдинг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02.01 Услуги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RU.1.661-2019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Подвижной состав метрополитена. Контакторы электропневматические и электромагнитные силовых цепей.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1.0.150-2.019.19-RU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Трансмашхолдинг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02.01 Услуги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RU.1.662-2019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Блоки тормозные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1.0.150-2.021.19-RU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Трансмашхолдинг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02.01 Услуги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RU.1.663-2019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Диски тормозные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1.0.150-2.022.19-RU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Трансмашхолдинг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02.01 Услуги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RU.1.664-2019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Предохранители плавкие силовых цепей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1.0.150-2.023.19-RU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Трансмашхолдинг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02.01 Услуги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RU.1.666-2019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Противоюзное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устройство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1.0.150-2.027.19-RU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Трансмашхолдинг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02.01 Услуги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RU.1.667-2019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Оборудование тормозное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1.0.150-2.029.19-RU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Трансмашхолдинг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02.01 Услуги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RU.1.668-2019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Устройства поездной радиосвязи для вагонов метрополитена.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1.0.150-2.030.19-RU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Трансмашхолдинг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02.01 Услуги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RU.1.669-2019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Резервуары воздушные для вагонов метрополитена.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1.0.150-2.031.19-RU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Трансмашхолдинг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02.01 Услуги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RU.1.670-2019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Разъединители, короткозамыкатели, отделители, переключатели, заземлители силовых цепей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1.0.150-2.032.19-RU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Трансмашхолдинг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02.01 Услуги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RU.1.671-2019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Тележка и рама тележки вагонов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1.0.150-2.035.19-RU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Трансмашхолдинг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02.01 Услуги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24"/>
                <w:szCs w:val="24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010 Кокс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KZ.1.027-2022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Кокс. Ситовый анализ путем просеивания Пересмотр ГОСТ ИСО 728-2015, ГОСТ 5954.1-2020 (ИСО 728:1995), ГОСТ 5954.2-2020 (ИСО 2325:1986)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KZ.1.028-2022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Кокс. Определение насыпной плотности в большом контейнере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ИСО 1013-95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KZ.1.029-2022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Кокс. Определение насыпной плотности в небольшом контейнере Разработка на основе ISO 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019 Электробытовые машины и приборы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KZ.1.006-2022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Устройства защиты и управления газовых горелок и аппаратов. Общие требования Пересмотр ГОСТ ИСО 23550-2015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23550:2018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09.11 Биологические и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альтернативные источники энергии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KZ.1.007-2022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Предохранители и регуляторы для газовых горелок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газосжигательного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оборудования. Частные требования. Часть 2. Редукционные клапаны Пересмотр ГОСТ ИСО 23551-2-2015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KZ.1.008-2022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Предохранители и регуляторы для газовых горелок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газосжигательного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оборудования. Частные требования. Часть 4. Системы для автоматического отключения клапанов Пересмотр ГОСТ ИСО 23551-4-2015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KZ.1.010-2022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Устройства защиты и управления газовых горелок и аппаратов. Частные требования. Часть 5. Газовые клапаны с ручным управлением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23551-5:2014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KZ.1.011-2022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Устройства защиты и управления газовых горелок и аппаратов. Частные требования. Часть 6. Термоэлектрические средства контроля пламени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23551-6:2014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KZ.1.012-2022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Устройства защиты и управления газовых горелок и аппаратов. Частные требования. Часть 8. Многофункциональные управляющие 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23551-8:2016, ISO 23551-8:2016/Amd.1:2019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KZ.1.013-2022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Устройства защиты и управления газовых горелок и аппаратов. Частные требования. Часть 9. Механические газовые термостаты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23551-9:2015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KZ.1.014-2022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Устройства защиты и управления газовых горелок и аппаратов. Частные требования. Часть 10. Выпускные клапаны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23551-10:2016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KZ.1.015-2022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Нагреватели трубчатые радиационные газовые потолочные с одной горелкой, не предназначенные для бытового применения. Безопасность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энергоэффективность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Разработка на основе EN 416:2019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метрологии Министерства торговли и интеграции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32.04 Газовые нагреватели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KZ.1.016-2022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Нагреватели ленточные радиационные газовые потолочные и системы трубчатых радиационных нагревателей непрерывного действия с несколькими горелками. Безопасность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энергоэффективность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Разработка на основе EN 17175:2019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32.04 Газовые нагреватели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KZ.1.017-2022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Приборы газовые сорбционные для обогрева и/или охлаждения с номинальной тепловой мощностью до 70 кВт. Часть 3. Условия испытаний Разработка на основе EN 12309-3:2014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27.080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91.140.30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KZ.1.070-2021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Бытовые и не бытовые газовые принудительно конвективные воздухонагреватели для обогрева помещений мощностью не более 300 кВт на основе EN 17082:2019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KZ.1.071-2021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Газовые мгновенные водонагреватели для производства бытовой горячей воды на основе EN 26:2015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031 Нефтяные топлива и смазочные материалы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RU.1.041-2021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Нефтепродукты. Определения фракционного состава при атмосферном давлении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1.1.031-2.097.21-RU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3405-2013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3405:2019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RU.1.042-2021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Масло синтетическое МАС-30НК.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1.1.031-2.100.21-RU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21791-76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030/2012 О требованиях к смазочным материалам, маслам и специальным жидкостям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25.04 Смазки/ индустриальные масла и связанные с ними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RU.1.043-2021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Смазка Торсиол-55.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1.1.031-2.101.21-RU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20458-89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030/2012 О требованиях к смазочным материалам, маслам и специальным жидкостям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25.04 Смазки/ индустриальные масла и связанные с ними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RU.1.044-2021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Масло для судовых газовых турбин.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1.1.031-2.102.21-RU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10289-79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030/2012 О требованиях к смазочным материалам, маслам и специальным жидкостям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25.04 Смазки/ индустриальные масла и связанные с ними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RU.1.045-2021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Масла индустриальные.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1.1.031-2.103.21-RU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20799-88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030/2012 О требованиях к смазочным материалам, маслам и специальным жидкостям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25.04 Смазки/ индустриальные масла и связанные с ними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RU.1.046-2021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Нефть. Определение давления паров методом расширения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1.1.031-2.105.21-RU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33361-2015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ASTM D6377-20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045/2017 О безопасности нефти, подготовленной к транспортировке и (или) использованию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25.01 Сырая нефть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RU.1.047-2021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Бензины. Определение МТБЭ, ЭТБЭ, ТАМЭ, ДИПЭ, метанола, этанола и трет-бутанола методом инфракрасной спектроскопии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1.1.031-2.106.21-RU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32338-2013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ASTM D5845-01(2016)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RU.1.048-2021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Топлива авиационные. Определение температуры кристаллизации автоматическим лазерным методом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1.1.031-2.107.21-RU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32402-2013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ASTM D7153-15e1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RU.1.049-2021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Смазка ЦИАТИМ-203.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1.1.031-2.108.21-RU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8773-73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25.04 Смазки/ индустриальные масла и связанные с ними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RU.1.050-2021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Смазка ЦИАТИМ-202.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1.1.031-2.109.21-RU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11110-75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25.04 Смазки/ индустриальные масла и связанные с ними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RU.1.340-2020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Нефтепродукты жидкие. Определение низких концентраций свинца методом атомно-абсорбционной спектрометрии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1.1.031-2.070.20-RU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EN 237-2013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RU.1.341-2020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Масла трансформаторные.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1.1.031-2.071.20-RU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982-80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030/2012 О требованиях к смазочным материалам, маслам и специальным жидкостям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25.04 Смазки/ индустриальные масла и связанные с ними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RU.1.342-2020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Нефтепродукты. Расчет индекса вязкости по кинематической вязкости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1.1.031-2.072.20-RU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25371-2018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ФГУП "СТАНДАРТИНФОРМ"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RU.1.347-2020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Нефтепродукты. Определения фракционного состава при атмосферном давлении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1.1.031-2.078.20-RU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3405-2013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3405:2019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RU.1.348-2020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Нефтепродукты жидкие. Определение содержания серы в автомобильных топливах. Метод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рентгенофлуоресцентной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спектрометрии с дисперсией по длине волны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1.1.031-2.079.20-RU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20884-2016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20884:2019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RU.1.350-2020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Нефтепродукты. Метод определения давления насыщенных паров (мини-метод)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1.1.031-2.082.20-RU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33157-2014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ASTM D5191 - 20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ТР ТС 013/2011 О требованиях к автомобильному и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RU.1.353-2020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Нефть сырая и нефтепродукты. Определение давления насыщенных паров методом Рейда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1.1.031-2.086.20-RU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31874-2012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ASTM D323-20a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RU.1.357-2020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Нефтепродукты. Метод определения содержания в топливе фактических смол выпариванием струей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1.1.031-2.090.20-RU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32404-2013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ASTM D381-12(2017)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RU.1.358-2020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Нефтепродукты. Определение содержания серы (ламповый метод)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1.1.031-2.091.20-RU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32403-2013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ASTM D 1266-18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ТР ТС 013/2011 О требованиях к автомобильному и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RU.1.423-2021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Топливо для двигателей. Моторный метод определения октанового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1.1.031-2.111.21-RU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511-2015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ПАО "НК "Роснефть"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RU.1.424-2021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Топливо для двигателей. Исследовательский метод определения октанового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1.1.031-2.112.21-RU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8226-2015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ПАО "НК "Роснефть"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RU.1.456-2021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Топлива моторные. Бензин неэтилированный.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1.1.031-2.113.21-RU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32513-2013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ПАО "Газпром нефть"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052 «Природный и сжиженные газы»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RU.1.018-2016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Газ горючий природный, подготовленный к магистральному транспортированию.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1.1.052-2.001.16-RU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25.02 Природный газ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RU.1.022-2016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Газ природный топливный компримированный для двигателей внутреннего сгорания.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1.1.052-2.005.16-RU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27577-2000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RU.1.052-2021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Газ природный. Определение кислорода электрохимическим методом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1.1.052-2.015.21-RU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Р 56834-2015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046/2018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25.02 Природный газ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RU.1.053-2021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Газ природный сжиженный. Отбор проб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1.1.052-2.016.21-RU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Р 56719-2015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8943:2007 взамен ГОСТ Р 56719-2015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046/2018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25.02 Природный газ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RU.1.054-2021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Газ природный, конденсат газовый и продукты их переработки.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1.1.052-2.018.21-RU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25.02 Природный газ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RU.1.055-2021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Газ природный. Оценка эффективности аналитических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1.1.052-2.019.21-RU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10723:2012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046/2018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25.02 Природный газ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RU.1.056-2021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Газ природный. Качество.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1.1.052-2.020.21-RU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14532:2014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046/2018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25.02 Природный газ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RU.1.057-2021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Газ природный. Вспомогательная информация для расчета физических свойств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1.1.052-2.021.21-RU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ISO/TR 29922:2017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046/2018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25.02 Природный газ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25.02 Природный газ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RU.1.363-2020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С1 - С5 и С6+ 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изо-термическим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методом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1.1.052-2.010.20-RU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31371.5-2008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6974-5:2014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ФГУП "ВНИИМ им.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Д.И.Менделеева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25.02 Природный газ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RU.1.364-2020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Газ природный. Определение серосодержащих компонентов методом газовой хроматографии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1.1.052-2.011.20-RU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19739:2004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ФГУП "ВНИИМ им.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Д.И.Менделеева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75.060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75.160.30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25.02 Природный газ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RU.1.377-2020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Газ природный. Определение содержания механических примесей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1.1.052-2.012.20-RU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22387.4-77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ФГУП "ВНИИМ им.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Д.И.Менделеева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25.02 Природный газ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179 Уголь и продукты его переработки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KZ.1.030-2022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Уголь и кокс. Словарь. Часть 1. Термины, относящиеся к обогащению угля Пересмотр ГОСТ ИСО 1213-1-2014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01.040.73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24.01 Уголь и продукты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KZ.1.058-2021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Уголь каменный. Определение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флотируемости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. Часть 2. Последовательная 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Переоформление НС СТ РК ИСО 8858-2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KZ.1.059-2021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Уголь каменный. Определение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флотируемости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. Часть 3. Оценка выхода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Переоформление НС СТ РК ИСО 8858-3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KZ.1.060-2021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Угли. Оценка склонности к разрушению в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10753:2019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24.2 Оборудование для обработки минералов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KZ.1.061-2021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Угли. Отбор проб шламов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20904:2020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KZ.1.062-2021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Уголь. Методы оценивания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флокулянтов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, применяемых для обогащения угля. Часть 1. Основные параметры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10086-1:2019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KZ.1.063-2021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Уголь каменный. Определение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абразивности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KZ.1.064-2021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Уголь каменный и кокс. Руководство по контролю системы механического отбора проб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21398-2016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KZ.1.065-2021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Уголь каменный и кокс. Механический отбор проб. Часть 7. Методы определения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прецизионности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отбора, подготовка и испытания проб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13909-7-2013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KZ.1.066-2021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Уголь каменный и кокс. Механический отбор проб. Часть 8. Методы определения математической погрешности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13909-8-2013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KZ.1.067-2021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Топливо твердое минеральное. Определение содержания хлора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RU.1.058-2021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ГОСТ 33654-2015 Угли бурые, каменные и антрацит. Общие требования к методам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1.1.179-2.044.21-RU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33654-2015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RU.1.059-2021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ГОСТ 32977-2014 Топливо твердое минеральное. Определение микроэлементов в золе атомно-абсорбционным методом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1.1.179-2.045.21-RU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32977-2014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D3683-11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KZ.1.009-2022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Покрытия текстильные для полов. Информация для потребителя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6347-2011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6347:2017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97.020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97.150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32.07 Игровые площадки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RU.1.257-2021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Оборудование горно-шахтное. Предохранительные аэрозольные завесы при взрывных работах в угольных шахтах. Требования безопасности.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1.1.269-2.085.21-RU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24"/>
                <w:szCs w:val="24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053 Общие нормы и правила по обеспечению единства измерений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BY.1.001-2022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Теплосчетчики. Часть 1. Общие требования (Принятие МС в качестве идентичного МГ стандарта - IDT EN 1434-1:2015+A1:2018. Взамен ГОСТ EN 1434-1-2018)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1434-1:2007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БелГИМ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BY.1.002-2022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Теплосчетчики. Часть 2. Требования к конструкции (Принятие МС в качестве идентичного МГ стандарта - IDT EN 1434-2:2015+A1:2018. Взамен ГОСТ EN 1434-2-2018)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1434-2:2007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БелГИМ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BY.1.003-2022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Теплосчетчики. Часть 4. Испытания с целью утверждения типа (Принятие МС в качестве идентичного МГ стандарта - IDT EN 1434-4:2015+A1:2018. Взамен ГОСТ EN 1434-4-2018)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1434-4:2007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БелГИМ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BY.1.004-2022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Теплосчетчики. Часть 5. Первичная поверка (Принятие МС в качестве идентичного МГ стандарта - IDT EN 1434-5:2015+A1:2019. Взамен ГОСТ EN 1434-5-2018)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1434-5:2007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БелГИМ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05.02 Методики выполнения измерений/ поверки/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калибровки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BY.1.005-2022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Теплосчетчики. Часть 6. Установка, ввод в эксплуатацию, контроль и техническое обслуживание (Принятие МС в качестве идентичного МГ стандарта - IDT EN 1434-6:2015+A1:2019. Взамен ГОСТ EN 1434-6-2018)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1434-6:2007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БелГИМ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056 Дорожный транспорт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KZ.1.002-2022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Транспорт дорожный. Помехи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кондуктивные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, емкостные и индуктивные. Часть 1. Термины, определения и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Переоформление НС СТ РК ИСО 7637-1-2016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01.040.43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43.040.10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14.01 Механические транспортные средства и прицепы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KZ.1.003-2022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Транспорт дорожный. Электрические помехи, вызываемые проводимостью и соединением. Часть 3. Передача неустановившихся электрических токов путем емкостной и индуктивной связи по линиям, не являющихся питающими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СТ РК ИСО 7637-3-2017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RU.1.053-2020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Транспортные средства. Порядок оценки соответствия при внесении изменений в конструкцию транспортного средства, выпущенного в обращение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1.2.056-2.085.20-RU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33995-2016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018/2011 О безопасности колесных транспортных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RU.1.066-2021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Автобусы для перевозки детей.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1.2.056-2.101.21-RU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33552-2015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018/2011 О безопасности колесных транспортных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14.03 Грузовые транспортные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RU.1.067-2021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Автомобильные транспортные средства. Содержание загрязняющих веществ в воздухе кабины водителя и пассажирского помещения.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1.2.056-2.102.21-RU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33554-2015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018/2011 О безопасности колесных транспортных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RU.1.068-2021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Автомобильные транспортные средства. Системы отопления, вентиляции и кондиционирования. Требования к эффективности и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1.2.056-2.103.21-RU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30593-2015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018/2011 О безопасности колесных транспортных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43.060.40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14.02 Двигатели внутреннего сгорания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RU.1.069-2021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Автомобильные транспортные средства. Обзорность с места водителя.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1.2.056-2.104.21-RU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33988-2016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018/2011 О безопасности колесных транспортных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RU.1.070-2021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Автомобильные транспортные средства. Методы испытаний в отношении автоматического срабатывания устройства/системы вызова экстренных оперативных служб при опрокидывании транспортного средства.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1.2.056-2.105.21-RU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34003-2016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018/2011 О безопасности колесных транспортных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43.040.15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RU.1.071-2021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Автомобильные транспортные средства. Подшипники роликовые игольчатые карданные.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1.2.056-2.106.21-RU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018/2011 О безопасности колесных транспортных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43.040.50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RU.1.072-2021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Механические свойства крепежных изделий из углеродистых и легированных сталей. Часть 3. Плоские шайбы установленных классов прочности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1.2.056-2.113.21-RU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898-3:2018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43.020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21.060.30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071 Гражданская оборона, предупреждение и ликвидация чрезвычайных ситуаций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RU.1.261-2021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Безопасность в чрезвычайных ситуациях. Средства поиска людей в завалах.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1.2.071-2.057.21-RU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RU.1.321-2021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Безопасность в чрезвычайных ситуациях. Источники природных чрезвычайных ситуаций. Поражающие факторы. Номенклатура параметров поражающих воздействий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1.2.071-2.084.21-RU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22.0.06-97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RU.1.322-2021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Безопасность в чрезвычайных ситуациях. Мониторинг и прогнозирование. Основные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1.2.071-2.087.21-RU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22.1.01-97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RU.1.334-2021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Безопасность в чрезвычайных ситуациях. Источники техногенных чрезвычайных ситуаций. Классификация и номенклатура поражающих факторов и их параметров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1.2.071-2.085.21-RU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22.0.07-97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RU.1.335-2021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Безопасность в чрезвычайных ситуациях. Природные чрезвычайные ситуации.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1.2.071-2.086.21-RU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22.0.03-97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01.040.13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RU.1.399-2021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Безопасность в чрезвычайных ситуациях. Мониторинг и прогнозирование.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1.2.071-2.106.21-RU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22.1.02-97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01.040.13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RU.1.599-2020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Безопасность в чрезвычайных ситуациях. Первоочередное жизнеобеспечение пострадавшего населения.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1.2.071-2.042.20-RU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22.3.01-97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RU.1.600-2020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Безопасность в чрезвычайных ситуациях. Технические средства мониторинга чрезвычайных ситуаций природного и техногенного характера. Классификация.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1.2.071-2.043.20-RU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RU.1.601-2020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Безопасность в чрезвычайных ситуациях. Технические средства мониторинга чрезвычайных ситуаций природного и техногенного характера.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1.2.071-2.044.20-RU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7B60C9">
            <w:pPr>
              <w:pStyle w:val="a5"/>
              <w:ind w:left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072 Сварка и родственные процессы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KZ.1.056-2021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Требования к качеству выполнения сварки плавлением металлических материалов. Часть 2. Всесторонние требования к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качеству (Принятие МС в качестве идентичного МГ стандарта ISO/FDIS 3834-2)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25.160.01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08.07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KZ.1.057-2021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Требования к качеству выполнения сварки плавлением металлических материалов. Часть 3. Стандартные требования к качеству (Принятие МС в качестве идентичного МГ стандарта ISO/FDIS 3834-3)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номенклатуру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Переоформление НС СТ РК ISO 3834-3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25.160.01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08.07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208 Оборудование для кондиционирования воздуха и вентиляции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RU.1.258-2021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Вентиляторы. Допустимые отклонения, методы преобразования и представление технических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1.2.061-2.043.21-RU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13348:2007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Аэрдин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08.12 Термическое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209 Лифты, строительные подъемники, эскалаторы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RU.1.262-2021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Лифты грузовые малые. Общие требования безопасности к устройству и установке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1.2.209-2.025.21-RU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34488-2018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011/2011 Безопасность лифтов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91.140.90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RU.1.323-2021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Лифты. Средства передачи сигналов в системах информационного обеспечения. Общие технические требования.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1.2.209-2.026.21-RU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"Фирма ПОДИЙ"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91.140.90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30.01 Строительство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262 Инструмент механизированный и ручной</w:t>
            </w: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267 Строительно-дорожные машины и оборудование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KZ.1.072-2021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Снегоочистители. Требования техники безопасности и методы испытаний. Часть 1. Терминология и общие методы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8437-1:2019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43.160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14.04 Транспорт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271 Холодильные установки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RU.1.303-2021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Холодильные системы и тепловые насосы. Гибкие элементы трубопроводов,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виброизоляторы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, температурные компенсаторы и неметаллические трубы. Требования и классификация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1.2.271-2.008.21-RU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13971:2012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27.200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27.080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RU.1.534-2021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Системы холодильные и тепловые насосы. Требования безопасности и охраны окружающей среды. Часть 1. Основные требования, определения, классификация и критерии выбора (MOD EN 378-1:2016+A1:2020)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1.2.271-2.012.21-RU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EN 378-1-2014, ГОСТ 12.2.233-2012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01.040.27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27.080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27.200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09.01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09.09 Турбины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RU.1.535-2021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Системы холодильные и тепловые насосы. Требования безопасности и охраны окружающей среды. Часть 3. Размещение оборудования и защита персонала (MOD EN 378-3:2016+A1:2020)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1.2.271-2.014.21-RU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EN 378-3-2014, ГОСТ 12.2.233-2012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27.080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27.200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RU.1.536-2021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Системы холодильные и тепловые насосы. Требования безопасности и охраны окружающей среды. Часть 4. Эксплуатация, техническое обслуживание, ремонт и восстановление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1.2.271-2.015.21-RU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EN 378-4-2014, ГОСТ 12.2.233-2012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27.080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27.200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09.08 Фотоэлектрические модули/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RU.1.538-2021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Системы холодильные и тепловые насосы. Требования безопасности и охраны окружающей среды. Часть 2. Проектирование, конструкция, изготовление, испытания, маркировка и документация (MOD EN 378-2:2016)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1.2.271-2.013.21-RU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EN 378-2-2014, ГОСТ 12.2.233-2012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27.080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27.200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CB57AC" w:rsidRDefault="0055223D" w:rsidP="00CB57AC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CB57AC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274 Пожарная безопасность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KZ.1.078-2021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ГОСТ «Техника пожарная. Установки воздушно-дисперсионного пожаротушения автоматические. Модули. Общие технические условия»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43.160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14.04 Транспорт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RU.1.062-2019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Установки газового пожаротушения автоматические. Устройства распределительные. Общие технические требования. Методы испытаний.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1.2.274-2.050.19-RU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53283-2009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RU.1.229-2020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Установки водяного и пенного пожаротушения автоматические. Модульные установки пожаротушения тонкораспыленной водой автоматические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1.2.274-2.097.20-RU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53288-2009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RU.1.230-2020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Техника пожарная. Переносные и передвижные устройства пожаротушения с высокоскоростной подачей огнетушащего вещества.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1.2.274-2.098.20-RU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53291-2009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RU.1.231-2020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Кабельные изделия. Требования пожарной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1.2.274-2.099.20-RU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31565-2012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RU.1.232-2020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Техника пожарная. Специальные пожарные автомобили.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1.2.274-2.100.20-RU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RU.1.233-2020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Техника пожарная. Лестницы пожарные наружные стационарные. Ограждения кровли.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1.2.274-2.101.20-RU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53276-2009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RU.1.234-2020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Техника пожарная.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Пеносмесители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1.2.274-2.102.20-RU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53252-2009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RU.1.235-2020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Техника пожарная. Водосборник рукавный.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1.2.274-2.103.20-RU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53249-2009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RU.1.236-2020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Техника пожарная. Разветвления рукавные.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1.2.274-2.104.20-RU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50400-2011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RU.1.237-2020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Техника пожарная. Гидроэлеватор пожарный.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1.2.274-2.105.20-RU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50398-92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RU.1.238-2020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Техника пожарная. Сетки всасывающие.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1.2.274-2.106.20-RU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53253-2009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RU.1.239-2020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Техника пожарная. Аппараты дыхательные со сжатым воздухом с открытым циклом дыхания.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1.2.274-2.107.20-RU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53255-2009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RU.1.240-2020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Техника пожарная. Аппараты дыхательные со сжатым кислородом с замкнутым циклом дыхания.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1.2.274-2.108.20-RU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53256-2009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RU.1.241-2020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Техника пожарная.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Самоспасатели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изолирующие со сжатым воздухом.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1.2.274-2.109.20-RU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53259-2009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RU.1.242-2020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Техника пожарная.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Самоспасатели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изолирующие с химически связанным кислородом.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1.2.274-2.111.20-RU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53260-2009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RU.1.243-2020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Техника пожарная. Фильтрующие средства индивидуальной защиты органов дыхания и зрения пожарные, применяемые при тушении природных пожаров на открытой местности.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1.2.274-2.112.20-RU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RU.1.247-2020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Техника пожарная. Гидранты пожарные надземные.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1.2.274-2.116.20-RU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Газснабинвест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RU.1.249-2020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Трубопроводы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пожаростойкие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напорные из полипропилена для систем водяного и пенного пожаротушения.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1.2.274-2.119.20-RU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123-ФЗ Технический регламент о требованиях пожарной безопасности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Академия ГПС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RU.1.263-2021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Установки водяного и пенного пожаротушения.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Оповещатели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пожарные звуковые гидравлические.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1.2.274-2.137.21-RU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53287-2009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RU.1.264-2021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Техника пожарная. Инструмент для проведения специальных работ на пожарах.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1.2.274-2.138.21-RU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50982-2009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RU.1.265-2021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Техника пожарная. Пояса спасательные пожарные.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1.2.274-2.139.21-RU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53268-2009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RU.1.266-2021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Техника пожарная. Рукава пожарные спасательные.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1.2.274-2.140.21-RU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53271-2009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RU.1.267-2021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Техника пожарная. Трапы спасательные пожарные.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1.2.274-2.141.21-RU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53274-2009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04.05 Качество грунта.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RU.1.268-2021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Системы пожаротушения стационарные. Рукавные системы. Часть 1. Барабаны с полужесткими рукавами. Общие технические требования. Методы испытаний (BS EN 671-1:2012, IDT)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1.2.274-2.142.21-RU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Пожтехника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Центр"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RU.1.269-2021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Системы пожаротушения стационарные. Рукавные системы. Часть 2. Рукавные системы с плоско укладывающимся рукавом. Общие технические требования. Методы испытаний (BS EN 671-2:2012, IDT)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1.2.274-2.143.21-RU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Пожтехника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Центр"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RU.1.409-2021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Техника пожарная. Генераторы огнетушащего аэрозоля переносные.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1.2.274-2.275.21-RU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53285-2009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15779:2011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RU.1.410-2021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Извещатели пожарные дымовые проточные.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1.2.274-2.276.21-RU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7240-22:2017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7B60C9">
            <w:pPr>
              <w:pStyle w:val="a5"/>
              <w:ind w:left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184944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284 Тракторы и машины сельскохозяйственные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RU.1.270-2021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Техника сельскохозяйственная. Машины и оборудование для удаления навоза.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1.2.284-2.285.21-RU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31344-2007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Новокубанский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филиал ФГБНУ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Росниформагротех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 (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КубНИИТиМ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65.040.10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21.03 Табак/ табачные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RU.1.272-2021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Типовые машинные технологии производства продукции растениеводства экологически безопасные. Порядок разработки, оформления и обработки исходной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1.2.284-2.287.21-RU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ФГБНУ ФНАЦ ВИМ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RU.1.273-2021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Тракторы сельскохозяйственные. Основные параметры, обеспечивающие требования агротехники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1.2.284-2.288.21-RU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ФГБНУ ФНАЦ ВИМ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65.060.10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CB57AC" w:rsidRDefault="0055223D" w:rsidP="00CB57AC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CB57AC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289 Краны грузоподъемные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RU.1.274-2021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Краны грузоподъемные. Ограничители и указатели. Часть 2. Краны стреловые самоходные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1.2.289-2.037.21-RU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32575.2-2013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10245-2:2014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Акционерное общество "РАТТЕ" (АО "РАТТЕ")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RU.1.275-2021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Краны грузоподъемные. Ограничители и указатели. Часть 3. Краны башенные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1.2.289-2.038.21-RU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32575.3-2013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модифицированного МГ стандарта - MOD ISO 10245-3:2019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Акционерное общество "РАТТЕ" (АО "РАТТЕ")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RU.1.276-2021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Краны грузоподъемные. Ограничители и указатели. Часть 4. Краны стреловые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1.2.289-2.039.21-RU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32575.4-2013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RU.1.277-2021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Краны грузоподъемные. Ограничители и указатели. Часть 5. Краны мостовые и козловые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1.2.289-2.040.21-RU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32575.5-2013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RU.1.304-2021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Краны грузоподъемные. Металлические конструкции. Подтверждение несущей способности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1.2.289-2.042.21-RU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33169-2014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20332:2016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Акционерное общество "РАТТЕ" (АО "РАТТЕ")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RU.1.305-2021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Краны грузоподъемные. Грузозахватные приспособления. Требования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1.2.289-2.043.21-RU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34016-2016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Акционерное общество "РАТТЕ" (АО "РАТТЕ")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53.020.30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RU.1.306-2021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Подвесные канатные дороги для транспортировки людей. Терминология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1.2.289-2.044.21-RU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Акционерное общество "РАТТЕ" (АО "РАТТЕ")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RU.1.307-2021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Краны грузоподъемные. Стропы текстильные из искусственных волокон.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1.2.289-2.045.21-RU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18264:2016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Акционерное общество "РАТТЕ" (АО "РАТТЕ")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53.020.30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CB57AC" w:rsidRDefault="0055223D" w:rsidP="00CB57AC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CB57AC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307 Подшипники качения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RU.1.100-2019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Подшипники качения. Подшипники шариковые радиально-упорные двухрядные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1.2.307-2.015.19-RU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4252-75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466B6A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RU.1.105-2019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Подшипники качения. Подшипники роликовые радиальные игольчатые однорядные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1.2.307-2.020.19-RU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4657-82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модифицированного МГ стандарта - MOD ISO 1206:2018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"Управляющая компания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466B6A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RU.1.316-2021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Подшипники качения. Система условных обозначений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1.2.307-2.042.21-RU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3189-89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RU.1.317-2021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Подшипники качения. Втулки закрепительные и стяжные.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1.2.307-2.043.21-RU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24208-80, ГОСТ 13014-80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2982-1:2013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RU.1.391-2020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Подшипники качения. Подшипники шариковые радиально-упорные однорядные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1.2.307-2.030.20-RU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831-75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"Управляющая компания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466B6A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RU.1.392-2020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Подшипники качения. Подшипники шариковые радиально-упорные сдвоенные. Типы и основные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1.2.307-2.031.20-RU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832-78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"Управляющая компания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466B6A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RU.1.393-2020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Подшипники качения. Кольца установочные пружинные. Канавки под установочные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пружинные кольца. Размеры, геометрические характеристики и значения допусков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1.2.307-2.032.20-RU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2893-82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464:2015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"Управляющая компания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466B6A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RU.1.394-2020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Подшипники качения. Подшипники роликовые радиальные цилиндрические однорядные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1.2.307-2.033.20-RU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8328-75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"Управляющая компания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466B6A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RU.1.395-2020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Подшипники качения. Подшипники шариковые радиальные однорядные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1.2.307-2.034.20-RU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8338-75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"Управляющая компания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466B6A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RU.1.398-2020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Шарнирные подшипники. Метод расчета статической и динамической грузоподъемности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1.2.307-2.037.20-RU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20015:2017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"Управляющая компания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466B6A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RU.1.399-2020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Лепестковые подшипники. Руководство по испытанию работоспособности радиальных лепестковых подшипников. Испытания грузоподъемности, коэффициента трения и ресурса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1.2.307-2.038.20-RU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13939:2019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"Управляющая компания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466B6A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RU.1.400-2020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Подшипники качения. Методы измерения вибрации. Часть 1. Основные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1.2.307-2.039.20-RU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15242-1:2015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"Управляющая компания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466B6A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RU.1.401-2020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Подшипники качения. Методы измерения вибрации. Часть 2. Радиальные и радиально-упорные шариковые подшипники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1.2.307-2.040.20-RU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15242-2:2015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"Управляющая компания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466B6A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RU.1.641-2019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Подшипники скольжения. Испытание грузоподъемности и ресурса лепестковых газодинамических упорных подшипников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1.2.307-2.018.19-RU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22423:2019, ISO 13939:2019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466B6A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RU.1.645-2019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Подшипники качения. Методы изменения вибрации. Часть 3. Роликовые конические и радиальные сферические подшипники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1.2.307-2.026.19-RU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"Управляющая компания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466B6A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RU.1.646-2019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Подшипники качения. Методы измерения вибрации. Часть 4. Роликовые радиальные цилиндрические подшипники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1.2.307-2.027.19-RU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"Управляющая компания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CB57AC" w:rsidRDefault="0055223D" w:rsidP="00CB57AC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CB57AC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322 Атомная техника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RU.1.393-2021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Унифицированные методики контроля продукции, применяемой на атомных энергетических установках. Визуальный и измерительный контроль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1.2.322-2.164.21-RU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50.05.08-2018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Госкорпорация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Росатом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27.120.20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09.01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CB57AC" w:rsidRDefault="0055223D" w:rsidP="00CB57AC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CB57AC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418 Дорожное хозяйство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RU.1.387-2021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Геометрические элементы.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1.2.418-2.253.21-RU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33475-2015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014/2011 Безопасность автомобильных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ФГБОУ ВО МАДИ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93.080.01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RU.1.388-2021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Правила проектирования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1.2.418-2.254.21-RU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33100-2014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014/2011 Безопасность автомобильных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ФГБОУ ВО МАДИ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93.080.01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RU.1.480-2021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Ограждения дорожные. Классификация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1.2.418-2.281.21-RU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33127-2014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014/2011 Безопасность автомобильных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МиПК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RU.1.481-2021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Ограждения дорожные.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1.2.418-2.282.21-RU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33128-2014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014/2011 Безопасность автомобильных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МиПК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RU.1.482-2021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Ограждения дорожные.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1.2.418-2.283.21-RU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33129-2014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014/2011 Безопасность автомобильных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МиПК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RU.1.603-2020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Знаки дорожные.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1.2.418-2.238.20-RU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32945-2014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ЗАО "Национальный орган по стандартизации и метрологии"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CB57AC" w:rsidRDefault="0055223D" w:rsidP="00CB57AC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CB57AC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523 Техника и технологии добычи и переработки нефти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RU.1.011-2020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Магистральный трубопроводный транспорт нефти и нефтепродуктов. Заграждения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боновые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стационарные для локализации разлива нефти и нефтепродуктов.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1.2.023-2.274.20-RU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ООО "НИИ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Транснефть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75.180.99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25.07 Оборудование для нефтяной и газовой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RU.1.443-2021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Система газоснабжения. Магистральная трубопроводная транспортировка газа. Магистральные газопроводы. Правила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1.2.023-2.384.21-RU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25.08 Оборудование для переработки нефтяных продуктов и природного газа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RU.1.448-2021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1.2.023-2.389.21-RU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15150-69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25.07 Оборудование для нефтяной и газовой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RU.1.449-2021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Малогабаритные установки по переработке попутного и природного газа на объектах обустройства месторождений. Общие требования к проектированию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1.2.023-2.390.21-RU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25.07 Оборудование для нефтяной и газовой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RU.1.450-2021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Системы газораспределительные. Пункты газорегуляторные блочные. Пункты редуцирования газа шкафные.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1.2.023-2.391.21-RU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34011-2016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ООО "Газпром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межрегионгаз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75.180.99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25.07 Оборудование для нефтяной и газовой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RU.1.474-2021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Инженерные изыскания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1.2.023-2.401.21-RU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ООО "НИИ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Транснефть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25.08 Оборудование для переработки нефтяных продуктов и природного газа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RU.1.475-2021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Консервация и ликвидация объектов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1.2.023-2.402.21-RU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ООО "НИИ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Транснефть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25.08 Оборудование для переработки нефтяных продуктов и природного газа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RU.1.476-2021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Эксплуатация и техническое обслуживание. Основные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1.2.023-2.403.21-RU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34182-2017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ООО "НИИ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Транснефть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RU.1.477-2021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Обеспечение защиты от молнии и статического электричества. Основные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1.2.023-2.404.21-RU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ООО "НИИ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Транснефть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25.08 Оборудование для переработки нефтяных продуктов и природного газа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RU.1.478-2021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Нагрузки и воздействия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1.2.023-2.405.21-RU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Гипротрубопровод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25.08 Оборудование для переработки нефтяных продуктов и природного газа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RU.1.479-2021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Здания и сооружения. Правила проектирования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1.2.023-2.406.21-RU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Гипротрубопровод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25.08 Оборудование для переработки нефтяных продуктов и природного газа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RU.1.664-2012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Трубопроводы стальные магистральные. Общие требования к защите от коррозии (взамен ГОСТ 25812-83)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1.2.023-2.052.12-RU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51164-98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08.11 Оборудование для спекания металлических порошков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CB57AC" w:rsidRDefault="0055223D" w:rsidP="00CB57AC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CB57AC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BY.1.121-2020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Шпалы деревянные для железных дорог широкой колеи. Общие технические условия (Разработка изменения № 1 ГОСТ 78-2014)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2.1.2-058.20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78-2004 Уточнение установленных требований, корректировка терминов и их определений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2020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УО «Белорусский государственный технологический университет»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KZ.1.073-2021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Углонаправляющие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плиты для рельсовых скреплений железнодорожного пути.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RU.1.019-2020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Тяговый подвижной состав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моторвагонный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подвижной состав. Монтаж электрический внутренних электротехнических изделий.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1.2.045-2.096.20-RU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"ПК "НЭВЗ"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RU.1.061-2021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Газотурбовозы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магистральные грузовые, работающие на сжиженном природном газе.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1.2.045-2.151.21-RU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RU.1.062-2021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Дюбель путевой.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1.2.045-2.152.21-RU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"БЭТ"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RU.1.063-2021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Клинья фрикционные тележек грузовых вагонов.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1.2.045-2.154.21-RU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34503-2018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"ВНИЦТТ"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RU.1.064-2021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Тепловозы магистральные, работающие на сжиженном природном газе.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1.2.045-2.158.21-RU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RU.1.065-2021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Подкладки полимерные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рельсововго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скрепления железнодорожного пути.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1.2.045-2.165.21-RU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Технопласт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31.01 Сооружение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RU.1.223-2020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Надежность железнодорожного тягового подвижного состава. Порядок задания, методы расчета и контроль показателей надежности в течение жизненного цикла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1.2.045-2.128.20-RU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RU.1.226-2020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Автономные рефрижераторные вагоны.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1.2.045-2.134.20-RU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"УКБВ"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RU.1.226-2021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Надежность в железнодорожной технике. Основные понятия. Термины и определения.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1.2.045-2.153.21-RU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32192-2013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"ВНИЦТТ"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01.040.45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RU.1.358-2018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Система разработки и постановки продукции на производство. Тяговый подвижной состав. Критерии и порядок проведения работ по модернизации, модификации и совершенствованию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1.2.045-2.012.18-RU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Конкурентная закупка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RU.1.457-2021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Устройство сцепное с контуром зацепления Тип 10 для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моторвагонного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подвижного состава, пассажирских вагонов и локомотивов.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1.2.045-2.168.21-RU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Фойт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Турбо"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RU.1.458-2021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Пружины рессорного подвешивания железнодорожного подвижного состава. Шкалы эталонов микроструктур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1.2.045-2.169.21-RU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32205-2013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"ВНИИЖТ"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RU.1.459-2021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Накладки для изолирующих стыков железнодорожных рельсов.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1.2.045-2.170.21-RU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33185-2014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НПП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АпАТэК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RU.1.467-2020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Рама боковая и балка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надрессорная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сварные двухосных тележек железнодорожных грузовых вагонов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1.2.045-2.135.20-RU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"УКБВ"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RU.1.468-2020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Локомотивы маневровые, работающие на сжиженном природном газе.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1.2.045-2.136.20-RU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56286-2014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НП "ОПЖТ"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RU.1.469-2020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Башмаки и чеки тормозных колодок железнодорожного подвижного состава.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1.2.045-2.137.20-RU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34075-2017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"УКБВ"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RU.1.471-2020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Локомотивы. Требования к прочности и динамическим качествам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1.2.045-2.139.20-RU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55513-2013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НП "ОПЖТ"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RU.1.473-2020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Оси колесных пар железнодорожного подвижного состава. Общие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1.2.045-2.141.20-RU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33200-2014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НП "ОПЖТ"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RU.1.475-2020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Железнодорожная техника. Правила подготовки обоснования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1.2.045-2.143.20-RU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34008-2016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НП "ОПЖТ"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RU.1.586-2019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остекления железнодорожного подвижного состава.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1.2.045-2.072.19-RU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"ВНИИЖТ"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01.040.45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RU.1.591-2019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Колеса железнодорожного грузового подвижного состава. Требования безопасности и методы испытаний для оценки соответствия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1.2.045-2.078.19-RU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РУТ (МИИТ)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RU.1.608-2020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Брусья железобетонные предварительно напряженные для стрелочных переводов.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1.2.045-2.149.20-RU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32942-2014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"БЭТ"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31.01 Сооружение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RU.1.609-2020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Формирование колесных пар локомотивов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моторвагонного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подвижного состава тепловым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методом.Типовой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технологический процесс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1.2.045-2.150.20-RU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31537-2012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RU.1.610-2020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Устройства управления, контроля и безопасности железнодорожного подвижного состава.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1.2.045-2.159.20-RU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33435-2015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"НИИАС"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45.020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45.040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45.060.10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CB57AC" w:rsidRDefault="0055223D" w:rsidP="00CB57AC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CB57AC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BY.1.009-2022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Технические требования к приборам, работающим на сжиженном углеводородном газе. Приборы газовые переносные, работающие на сжиженном углеводородном газе (Принятие МС в качестве идентичного МГ стандарта - IDT EN 521:2019+AC:2019. ГОСТ EN 521-2016)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521:2006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БелГИСС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BY.1.010-2022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Рукава резиновые и пластмассовые, гибкие трубы и трубные 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со-единения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для использования с пропаном, бутаном и их смесями в паровой фазе. Часть 1. Рукава и гибкие трубы (Принятие МС в качестве идентичного МГ стандарта - IDT EN 16436-1:2014+A3:2020)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БелГИСС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23.040.80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07.07 Компрессоры и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пневматические машины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BY.1.011-2022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Рукава резиновые и пластмассовые, гибкие трубы и трубные 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со-единения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для использования с пропаном, бутаном и их смесями в паровой фазе. Часть 2. Трубные соединения (Принятие МС в качестве идентичного МГ стандарта - IDT EN 16436-2:2018)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БелГИСС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23.040.80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</w:p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08.09 Дуговые и электронно-лучевые плавильные комплексы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RU.1.062-2020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Тяговые электродвигатели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1.2.150-2.040.20-RU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RU.1.063-2020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Накладки дисковых тормозов для подвижного состава метрополитена.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1.2.150-2.041.20-RU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RU.1.064-2020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Пружины рессорного подвешивания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1.2.150-2.042.20-RU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RU.1.073-2021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Гидравлические демпферы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1.2.150-2.046.21-RU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RU.1.074-2021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Подвижной состав метрополитена. Уровни мешающего напряжения, наведенного в контрольной цепи кабельной линии связи.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1.2.150-2.048.21-RU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RU.1.075-2021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Устройства, комплексы и системы управления, контроля и 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безопасности подвижного состава метрополитена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их программные средства.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1.2.150-2.049.21-RU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RU.1.076-2021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Компрессоры для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1.2.150-2.052.21-RU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RU.1.077-2021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Подшипники качения для букс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1.2.150-2.053.21-RU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RU.1.291-2018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Подвижной состав метрополитена. Электромагнитная совместимость.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1.2.150-2.001.18-RU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RU.1.292-2018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Подвижной состав метрополитена. Требования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1.2.150-2.002.18-RU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RU.1.294-2018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Система разработки и постановки продукции на производство. Подвижной состав метрополитена. Порядок разработки и постановки продукции на производство и внесение изменений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1.2.150-2.004.18-RU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RU.1.296-2018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Подвижной состав метрополитена. Требования пожарной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1.2.150-2.006.18-RU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RU.1.298-2018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Колесные пары для вагонов метрополитена. Общие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1.2.150-2.008.18-RU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51255-99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RU.1.301-2018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Воздухораспределители подвижного состава метрополитена.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1.2.150-2.011.18-RU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RU.1.302-2018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Колодки тормозные для подвижного состава метрополитена.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1.2.150-2.012.18-RU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RU.1.303-2018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Краны машиниста тормозные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1.2.150-2.013.18-RU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RU.1.308-2021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Приборы газовые бытовые с декоративным оформлением топлива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1.2.345-2.027.21-RU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509:1999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016/2011 О безопасности аппаратов, работающих на газообразном топливе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RU.1.309-2021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Аппараты, работающие на сжиженном газе. Кухонные плиты, работающие на сжиженном газе, включая жаровни, для использования на открытом воздухе.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1.2.345-2.028.21-RU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484:2019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016/2011 О безопасности аппаратов, работающих на газообразном топливе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32.07 Игровые площадки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RU.1.310-2021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Технические условия для специализированных приборов, работающих на сжиженном нефтяном газе. Барбекю с наружным контактным грилем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1.2.345-2.029.21-RU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498:2012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016/2011 О безопасности аппаратов, работающих на газообразном топливе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RU.1.311-2021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Сушилки газовые вращающиеся бытовые типов B22D и B23D с номинальной тепловой нагрузкой не более 6 кВт. Часть 1. Безопасность.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1.2.345-2.030.21-RU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1458-1:2011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016/2011 О безопасности аппаратов, работающих на газообразном топливе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RU.1.312-2021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Регуляторы давления, автоматические переключающие устройства, максимальное регулируемое давление до 4 бар,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максимальная производительность 150 кг/час, связанные устройства безопасности и адаптеры для бутана, пропана и их смесей.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1.2.345-2.031.21-RU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16129:2013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016/2011 О безопасности аппаратов, работающих на газообразном топливе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08.12 Термическое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RU.1.313-2021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Печи для саун многократного розжига для сжигания поленьев из натуральной древесины. Требования и методы испытаний.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1.2.345-2.033.21-RU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15821:2010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RU.1.314-2021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Аппараты для варки на воздухе универсальные, работающие на сжиженном газе.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1.2.345-2.034.21-RU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497:1997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016/2011 О безопасности аппаратов, работающих на газообразном топливе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32.07 Игровые площадки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RU.1.315-2021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Технические условия на аппараты, работающие на сжиженном газе. Аппараты, работающие на сжиженном газе и отопительные приборы для установки в автомобилях и судах.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1.2.345-2.035.21-RU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624:2011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016/2011 О безопасности аппаратов, работающих на газообразном топливе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43.040.60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RU.1.528-2021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остекления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1.2.150-2.151.21-RU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RU.1.529-2021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Резисторы пусковые, электрического тормоза, демпферные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1.2.150-2.152.21-RU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RU.1.530-2021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Надежность подвижного состава метрополитена. Основные понятия.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1.2.150-2.153.21-RU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RU.1.531-2021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Подвижной состав метрополитена. Нормы допустимого воздействия на путь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1.2.150-2.154.21-RU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RU.1.532-2021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Подвижной состав метрополитена и его комплектующие изделия. Правила подготовки обоснования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1.2.150-2.155.21-RU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RU.1.533-2021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Стеклоочистители для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1.2.150-2.156.21-RU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RU.1.675-2019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Подвижной состав метрополитена. Методы контроля при подтверждении соответствия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1.2.150-2.038.19-RU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RU.1.676-2019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Подвижной состав метрополитена. Системы обеспечения микроклимата. Общие технические требования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1.2.150-2.039.19-RU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426DE7" w:rsidRDefault="0055223D" w:rsidP="00426DE7">
            <w:pPr>
              <w:jc w:val="center"/>
              <w:rPr>
                <w:rFonts w:ascii="Verdana" w:hAnsi="Verdana"/>
                <w:color w:val="000000"/>
                <w:sz w:val="24"/>
                <w:szCs w:val="24"/>
                <w:lang w:eastAsia="ru-RU"/>
              </w:rPr>
            </w:pPr>
            <w:r w:rsidRPr="00426DE7">
              <w:rPr>
                <w:rFonts w:ascii="Verdana" w:hAnsi="Verdana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426DE7" w:rsidRDefault="0055223D" w:rsidP="00426DE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426DE7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007 Трубы и стальные баллоны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RU.1.083-2021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Трубы стальные бесшовные и сварные. Часть 1. Автоматизированный контроль герметичности электромагнитным методом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1.3.357-2.053.21-RU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Р ИСО 10893-1-2016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10893-1:2011 взамен ГОСТ Р ИСО 10893-1-2016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НУЦ "Контроль и диагностика", ОАО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РосНИТИ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23.040.10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77.040.20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77.140.75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изделий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26.01 Неразрушающие испытания металлов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RU.1.084-2021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Трубы стальные бесшовные и сварные. Часть 3. Автоматизированный контроль методом рассеяния магнитного потока по всей поверхности труб из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ферромагнитной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стали для обнаружения продольных и (или) поперечных дефектов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1.3.357-2.055.21-RU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Р ИСО 10893-3-2016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10893-3:2011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НУЦ "Контроль и диагностика", ОАО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РосНИТИ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23.040.10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77.040.20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77.140.75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08.11 Оборудование для спекания металлических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порошков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26.01 Неразрушающие испытания металлов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RU.1.085-2021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Баллоны стальные сварные для сжиженных углеводородных газов на давление до 1,6 МПа.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1.3.357-2.056.21-RU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15860-84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РосНИТИ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RU.1.214-2018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Трубы. Метод испытания на сплющивание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1.3.357-2.004.18-RU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8695-75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РосНИТИ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08.15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Электронагревательные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RU.1.227-2021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Трубы стальные бесшовные и сварные. Часть 2. Автоматизированный контроль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вихретоковым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методом для обнаружения дефектов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1.3.357-2.054.21-RU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ИСО 10893-2-2016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10893-2:2011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НУЦ "Контроль и диагностика", ОАО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РосНИТИ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23.040.10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77.040.20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77.140.75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08.10 Индукционные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26.01 Неразрушающие испытания металлов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RU.1.561-2020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Трубы обсадные, насосно-компрессорные, бурильные и трубы для трубопроводов нефтяной и газовой промышленности. Формулы и расчет свойств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1.3.357-2.037.20-RU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54918-2012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РосНИТИ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25.07 Оборудование для нефтяной и газовой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RU.1.562-2020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Входной контроль обсадных, насосно-компрессорных и бурильных труб в нефтяной и газовой промышленности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1.3.357-2.038.20-RU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15463:2003/Cor.1:2009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РосНИТИ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25.07 Оборудование для нефтяной и газовой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RU.1.565-2020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Трубы стальные обсадные, насосно-компрессорные, бурильные и трубы для трубопроводов. Резьбовые соединения.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1.3.357-2.041.20-RU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РосНИТИ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25.07 Оборудование для нефтяной и газовой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RU.1.567-2020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Трубы стальные. Метод испытаний коррозионной стойкости в соляном тумане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1.3.357-2.043.20-RU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34388-2018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РосНИТИ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RU.1.568-2020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стальные. Система оценки работодателем квалификации персонала, осуществляющего неразрушающий контроль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1.3.357-2.044.20-RU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ИСО 11484-2014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11484:2019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НУЦ "Контроль и диагностика"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77.040.20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03.100.30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02.01 Услуги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26.01 Неразрушающие испытания металлов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RU.1.570-2020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Трубы, фитинги, арматура и их соединения из чугуна с шаровидным графитом для водо- и газоснабжения.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1.3.357-2.046.20-RU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2531-2012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2531:2009/Cor.1:2010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РосНИТИ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77.140.75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91.140.40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91.140.60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26.04 Продукция из чугуна и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RU.1.571-2020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Неразрушающий контроль сварных швов. Уровни приемки для радиографического контроля. Часть 1. Сталь, никель, титан и их сплавы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1.3.357-2.047.20-RU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10675-1:2016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НУЦ "Контроль и диагностика"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25.160.40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08.07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08.09 Дуговые и электронно-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лучевые плавильные комплексы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RU.1.572-2020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Неразрушающий контроль сварных соединений. Ультразвуковой контроль. Уровни приемки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1.3.357-2.048.20-RU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11666:2018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НУЦ "Контроль и диагностика"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25.160.40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08.07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RU.1.574-2020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Неразрушающий контроль сварных соединений. Контроль методом проникающих жидкостей. Уровни приемки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1.3.357-2.050.20-RU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23277:2015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НУЦ "Контроль и диагностика"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25.160.40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08.07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RU.1.575-2020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Неразрушающий контроль сварных соединений. Магнитопорошковый контроль. Уровни приемки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1.3.357-2.051.20-RU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23278:2015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НУЦ "Контроль и диагностика"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25.160.40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08.07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426DE7" w:rsidRDefault="0055223D" w:rsidP="00426DE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426DE7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009 Огнеупоры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RU.1.078-2021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Заполнители огнеупорные.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1.3.009-2.029.21-RU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23037-99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466B6A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RU.1.079-2021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Изделия огнеупорные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динасовые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шамотные для кладки мартеновских печей. Форма и размеры.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1.3.009-2.030.21-RU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6024-75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466B6A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RU.1.080-2021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огнеупорные для стабилизирующих камер газовых горелок.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1.3.009-2.031.21-RU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22442-77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466B6A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RU.1.081-2021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огнеупорные. Метод определения коэффициента газопроницаемости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1.3.009-2.032.21-RU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11573-98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466B6A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RU.1.452-2021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Периклаз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электротехнический. Методы определения оксида кальция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1.3.009-2.035.21-RU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24523.4-80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"НТЦ "Огнеупоры"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466B6A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RU.1.453-2021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Периклаз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электротехнический. Метод определения оксида алюминия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1.3.009-2.037.21-RU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24523.2-80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"НТЦ "Огнеупоры"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466B6A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RU.1.454-2021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огнеупорные шамотные для топок, котлов, судов морского флота.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1.3.009-2.038.21-RU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10352-80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"НТЦ "Огнеупоры"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466B6A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RU.1.455-2021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Периклаз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электротехнический. Методы определения оксида железа (III)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1.3.009-2.036.21-RU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24523.3-80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"НТЦ "Огнеупоры"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5223D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426DE7" w:rsidRDefault="0055223D" w:rsidP="00426DE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426DE7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099 Алюминий</w:t>
            </w: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RU.1.103-2019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Глинозем. Отбор и подготовка проб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1.3.099-2.037.19-RU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27798-2019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17.060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24.2 Оборудование для обработки минералов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RU.1.210-2019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Пудра алюминиевая.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1.3.099-2.031.19-RU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5494-95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77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17.060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RU.1.211-2019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Пудра пиротехническая.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1.3.099-2.032.19-RU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5592-71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77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17.060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26.07 Порошковая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металлургия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RU.1.404-2019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Глинозем. Методы разложения пробы и приготовления растворов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1.3.099-2.038.19-RU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23201.3-94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17.060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24.01 Уголь и продукты его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24.2 Оборудование для обработки минералов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RU.1.405-2019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Глинозем. Общие требования к методам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1.3.099-2.039.19-RU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25542.0-93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17.060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24.2 Оборудование для обработки минералов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RU.1.406-2019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Глинозем. Методы определения оксида натрия, оксида калия, оксида цинка, оксида кальция и щелочности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1.3.099-2.040.19-RU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25542.3-93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17.060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24.2 Оборудование для обработки минералов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RU.1.435-2020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Глинозем. Методы физико-химического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1.3.099-2.049.20-RU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6912.2-93, ГОСТ 27700-88, ГОСТ 27799-93, ГОСТ 27800-93, ГОСТ 27801-93, ГОСТ 25469-93, ГОСТ 27802-93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71.100.10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73.060.40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24.01 Уголь и продукты его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24.2 Оборудование для обработки минералов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RU.1.493-2021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Алюминий и сплавы алюминиевые деформируемые. Марки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1.3.099-2.054.21-RU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4784-2019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ИЛМиТ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RU.1.494-2021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Листы из алюминиевых сплавов.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1.3.099-2.055.21-RU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21631-2019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Ассоциация "Объединение производителей,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RU.1.495-2021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Плиты из алюминия и алюминиевых сплавов.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1.3.099-2.056.21-RU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17232-99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223D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23D" w:rsidRPr="00184944" w:rsidRDefault="0055223D" w:rsidP="0018494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223D" w:rsidRPr="0055223D" w:rsidRDefault="0055223D" w:rsidP="0055223D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F26116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3B2E7B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3B2E7B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RU.1.496-2021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3B2E7B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3B2E7B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Ленты из алюминия и алюминиевых сплавов.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3B2E7B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3B2E7B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3B2E7B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3B2E7B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3B2E7B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3B2E7B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3B2E7B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3B2E7B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3B2E7B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3B2E7B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F26116"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66B6A" w:rsidRPr="00466B6A" w:rsidRDefault="00466B6A" w:rsidP="00466B6A">
            <w:pPr>
              <w:ind w:left="36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3B2E7B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1.3.099-2.057.21-RU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3B2E7B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13726-97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3B2E7B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3B2E7B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3B2E7B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F26116"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466B6A" w:rsidRDefault="00466B6A" w:rsidP="00466B6A">
            <w:pPr>
              <w:ind w:left="36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3B2E7B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3B2E7B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3B2E7B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RU.1.580-2019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Порошок алюминиевый.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1.3.099-2.046.19-RU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6058-73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Русал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УРАЛ"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77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17.060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26.08 Материалы для прецизионного производства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ответственных сложно профильных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426DE7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426DE7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120 Чугун, сталь, прокат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RU.1.086-2021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Прокат стальной тонколистовой холоднокатаный и холоднокатаный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горячеоцинкованный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с полимерным покрытием с непрерывных линий.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1.3.375-2.036.21-RU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34180-2017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ФГУП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им. И.П. Бардина"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77.140.50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26.04 Продукция из чугуна и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RU.1.087-2021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Металлопродукция из стали и сплавов. Дефекты поверхности. Термины и определения.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1.3.375-2.044.21-RU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21014-88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ГНЦ ФГУП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им.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И.П.Бардина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77.140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RU.1.386-2021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Профили стальные гнутые С-образные равнополочные. Сортамент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1.3.375-2.045.21-RU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8282-83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ГНЦ ФГУП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им.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И.П.Бардина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77.140.70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26.04 Продукция из чугуна и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RU.1.420-2021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Прокат толстолистовой и широкополосный из конструкционной качественной стали.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1.3.375-2.047.21-RU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1577-93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ГНЦ ФГУП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им.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И.П.Бардина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77.140.50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26.04 Продукция из чугуна и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RU.1.451-2021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Сталь. Металлографические методы определения неметаллических включений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1.3.375-2.049.21-RU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1778-70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ГНЦ ФГУП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им.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И.П.Бардина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RU.1.587-2020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Прокат из подшипниковой стали.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1.3.375-2.024.20-RU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801-78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ФГУП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им. И.П. Бардина"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RU.1.588-2020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Прокат для строительных стальных конструкций.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1.3.375-2.034.20-RU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27772-2015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ГНЦ ФГУП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им.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И.П.Бардина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77.140.50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77.140.70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26.04 Продукция из чугуна и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426DE7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426DE7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327 Прокат сортовой, фасонный и специальные профили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RU.1.324-2021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Накладки рельсовые двухголовые для железных дорог широкой колеи.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1.3.367-2.008.21-RU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33184-2014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RU.1.325-2021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Клеммы раздельного рельсового скрепления железнодорожного пути.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1.3.367-2.009.21-RU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22343-2014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426DE7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426DE7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543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RU.1.289-2021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Коррозия металлов и сплавов. Коррозионная активность атмосферы. Основополагающие значения категорий коррозионной активности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1.3.214-2.032.21-RU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9224:2012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</w:p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26.10 Оборудование для металлургической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RU.1.483-2021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 (ЕСЗКС). Защитные органические покрытия.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1.3.214-2.043.21-RU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25.220.60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RU.1.484-2021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Электрохимическая защита. Применение вставок (муфт) электроизолирующих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1.3.214-2.044.21-RU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Ассоциация "СОПКОР"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изделий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RU.1.488-2021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Электрохимическая защита.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1.3.214-2.040.21-RU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Ассоциация "СОПКОР"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RU.1.492-2021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Коррозия металлов и сплавов. Классификация низкой коррозийной активности атмосфер внутри помещений. Определение и оценка коррозийной активности внутри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1.3.214-2.045.21-RU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Ассоциация "Объединение участников бизнеса по развитию стального строительства" ("Ассоциация развития стального строительства")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77.060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91.080.10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26.02 Черные металлы в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RU.1.082-2021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Изделия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посудо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-хозяйственные стальные оцинкованные.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1.3.147-2.010.21-RU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20558-82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"НМП"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24"/>
                <w:szCs w:val="24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24"/>
                <w:szCs w:val="24"/>
                <w:lang w:eastAsia="ru-RU"/>
              </w:rPr>
              <w:t>Нефтехимический комплекс</w:t>
            </w: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007 Трубы и стальные баллоны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KZ.1.080-2022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Трубы стальные обсадные и насосно-компрессорные для нефтяной и газовой промышленности.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31446-2012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11960:2020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75.180.10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77.140.75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25.07 Оборудование для нефтяной и газовой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031 Нефтяные топлива и смазочные материалы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BY.1.119-2020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Нефтепродукты жидкие. Часть 1. Определение давления насыщенных паров, содержащих воздух (ASVP), и расчет эквивалентного давления сухих паров (DVPE) (Принятие МС в качестве идентичного МГ стандарта - IDT EN 13016-1:2018)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2.1.6-016.20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EN 13016-1-2013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2020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523 Техника и технологии добычи и переработки нефти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KZ.1.081-2022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Пластмассовые трубопроводы для транспортирования газообразного топлива. Полиэтилен (ПЭ). Часть 1.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4437-1:2014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75.200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83.140.30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25.08 Оборудование для переработки нефтяных продуктов и природного газа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KZ.1.082-2022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Пластмассовые трубопроводы для транспортирования газообразного топлива. Полиэтилен (ПЭ). Часть 2. Трубы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4437-2:2014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75.200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83.140.30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25.08 Оборудование для переработки нефтяных продуктов и природного газа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KZ.1.083-2022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Пластмассовые трубопроводы для транспортирования газообразного топлива. Полиэтилен (ПЭ). Часть 3. Фитинги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4437-3:2014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75.200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83.140.30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25.08 Оборудование для переработки нефтяных продуктов и природного газа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KZ.1.084-2022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Пластмассовые трубопроводы для транспортирования газообразного топлива. Полиэтилен (ПЭ). Часть 4. Клапаны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4437-4:2015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75.200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83.140.30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25.08 Оборудование для переработки нефтяных продуктов и природного газа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529 Парфюмерно-косметическая продукция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BY.1.017-2021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Продукция парфюмерно-косметическая. Метод определения водородного показателя 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2.1.6-010.21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29188.2-2014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2021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МТК 542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RU.1.088-2021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Перчатки для бальзамирования одноразовые.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1.4.160-2.153.21-RU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32275-2013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D7198-05(2018)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83.140.99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RU.1.089-2021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Напальчники резиновые.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1.4.160-2.156.21-RU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33075-2014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D3772 - 15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83.140.99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RU.1.090-2021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Перчатки медицинские. Определение герметичности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1.4.160-2.157.21-RU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33076-2014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ASTM D5151 - 19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83.140.99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RU.1.091-2021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Смеси резиновые. Метод ускоренного определения пластичности на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пластометре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1.4.160-2.158.21-RU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2007-2013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2007:2018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RU.1.092-2021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Резина и термоэластопласты. Определение плотности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1.4.160-2.159.21-RU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2781-2013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2781:2018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RU.1.093-2021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Резина. Определение прочности связи с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металлокордом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1.4.160-2.160.21-RU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5603-2013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5603:2017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RU.1.094-2021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Рукава резиновые и пластиковые и рукава в сборе. Рекомендации по выбору, хранению, применению и техническому обслуживанию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1.4.160-2.161.21-RU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8331-2016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8331:2016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RU.1.095-2021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Рукава резиновые и пластиковые. Определение прочности связи между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1.4.160-2.162.21-RU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8033-2016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8033:2016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07.07 Компрессоры и пневматические машины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RU.1.096-2021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Рукава резиновые и пластиковые. Определение воспламеняемости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1.4.160-2.163.21-RU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8030:2014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07.02 Трубы полимерные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RU.1.097-2021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Ленты конвейерные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металлокордные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. Определение прочности связи корда с обкладкой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1.4.160-2.164.21-RU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7623:2015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RU.1.241-2019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Ленты конвейерные. Испытание на трение на барабане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1.4.160-2.038.19-RU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20238:2018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RU.1.277-2020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Каучуки бутадиен-стирольные. Определение массовой доли связанного стирола по показателю преломления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1.4.160-2.123.20-RU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54551-2011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D5775 - 95(2019)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RU.1.278-2020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Бутилкаучуки (IIR). Приготовление и испытание резиновых смесей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1.4.160-2.124.20-RU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54557-2011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D3188 - 06(2017)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RU.1.280-2020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Каучуки синтетические. Определение массовой доли летучих веществ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1.4.160-2.126.20-RU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54546-2011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D5668 - 09(2014)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RU.1.281-2020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Каучуки и резиновые смеси. Определение вязкости, релаксации напряжения и характеристик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подвулканизации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с использованием вискозиметра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Муни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1.4.160-2.127.20-RU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54552-2011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D1646 - 19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RU.1.282-2020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Каучуки бутадиеновые растворной полимеризации (ВR). Приготовление и испытание резиновых смесей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1.4.160-2.128.20-RU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54558-2011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D3189 - 06(2016)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RU.1.284-2020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Смеси резиновые стандартные. Материалы, оборудование, методы смешения и приготовления вулканизованных пластин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1.4.160-2.130.20-RU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54554-2011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D3182 - 16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RU.1.285-2020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Материалы прокладочные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безасбестовые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. Метод определения стойкости к воздействию химических сред и повышенной температуры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1.4.160-2.131.20-RU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032/2013 О безопасности оборудования, работающего под избыточным давлением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83.140.50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RU.1.287-2020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прокладочные. Метод определения остаточной упругости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1.4.160-2.133.20-RU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032/2013 О безопасности оборудования, работающего под избыточным давлением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83.140.50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RU.1.288-2020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Материалы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асбестополимерные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листовые уплотнительные. Метод определения размеров и плотности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1.4.160-2.134.20-RU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24039-80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83.140.50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RU.1.289-2020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Материалы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асбестополимерные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листовые уплотнительные. Метод определения сжимаемости и восстанавливаемости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1.4.160-2.135.20-RU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24038-90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83.140.50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RU.1.291-2020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Материалы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асбестополимерные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листовые уплотнительные. Метод определения стойкости к воздействию жидкостей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1.4.160-2.137.20-RU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24037-90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83.140.50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RU.1.292-2020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Каучук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изопреновый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(IR) растворной полимеризации, не наполненный маслом. Методы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1.4.160-2.138.20-RU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2303-2013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2303:2019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RU.1.304-2020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Кольца резиновые уплотнительные для соединительных головок тормозных рукавов и концевых кранов автотормозов.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1.4.160-2.150.20-RU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38-72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83.140.99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24"/>
                <w:szCs w:val="24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195 Материалы лакокрасочные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RU.1.111-2021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лакокрасочные. Определение массовой доли нелетучих веществ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1.5.195-2.027.21-RU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31939-2012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3251:2019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RU.1.112-2021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лакокрасочные. Методы определения условной вязкости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1.5.195-2.028.21-RU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8420-74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2431:2019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RU.1.113-2021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Покрытия лакокрасочные. Методы испытаний на стойкость к статическому воздействию жидкостей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1.5.195-2.029.21-RU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9.403-80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2812-3:2019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Ассоциация "Производителей, </w:t>
            </w:r>
            <w:proofErr w:type="spellStart"/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по-ставщиков</w:t>
            </w:r>
            <w:proofErr w:type="spellEnd"/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потребителей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лакокра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-сочных материалов и сырья для их производства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Центрлак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RU.1.114-2021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лакокрасочные. Методы определения условной светостойкости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1.5.195-2.030.21-RU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21903-76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16474-3:2021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Ассоциация "Производителей, </w:t>
            </w:r>
            <w:proofErr w:type="spellStart"/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по-ставщиков</w:t>
            </w:r>
            <w:proofErr w:type="spellEnd"/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потребителей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лакокра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-сочных материалов и сырья для их производства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Центрлак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RU.1.115-2021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Грунтовки АК-069 и АК-070.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1.5.195-2.031.21-RU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25718-83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Ассоциация "Производителей, поставщиков и потребителей лакокрасочных материалов и сырья для их производства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Центрлак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RU.1.116-2021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Эмали ЭП-140.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1.5.195-2.032.21-RU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24709-81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Ассоциация "Производителей, поставщиков и потребителей лакокрасочных материалов и сырья для их производства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Центрлак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504 Цинк, свинец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KZ.1.085-2022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Уголь активированный золотосодержащий. Метод определения золота и серебра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527 Химия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RU.1.098-2021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Продукты химические жидкие. Методы определения плотности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1.5.060-2.044.21-RU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18995.1-73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RU.1.099-2021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Продукты химические жидкие. Метод определения показателя преломления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1.5.060-2.045.21-RU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18995.2-73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RU.1.100-2021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Продукты химические органические. Метод определения величины удельного вращения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1.5.060-2.046.21-RU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18995.3-73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71.080.01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71.100.01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RU.1.101-2021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Продукты химические органические. Методы определения интервала температуры плавления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1.5.060-2.047.21-RU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18995.4-73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71.080.01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71.100.01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RU.1.102-2021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Продукты химические органические. Методы определения температуры кристаллизации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1.5.060-2.048.21-RU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18995.5-73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71.080.01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71.100.01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RU.1.103-2021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Продукты химические органические. Методы определения температуры кипения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1.5.060-2.049.21-RU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18995.6-73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71.080.01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71.100.01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RU.1.104-2021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Продукты химические органические. Методы определения температурных пределов перегонки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1.5.060-2.050.21-RU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18995.7-73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71.080.01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71.100.01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RU.1.105-2021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Реактивы. Калий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дицианоаурат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(I).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1.5.060-2.051.21-RU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20573-75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RU.1.106-2021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Реактивы. Методы приготовления титрованных растворов для кислотно-основного титрования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1.5.060-2.052.21-RU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25794.1-83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RU.1.107-2021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Реактивы. Методы приготовления титрованных растворов для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окислительно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-восстановительного титрования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1.5.060-2.053.21-RU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25794.2-83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RU.1.108-2021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Реактивы. Методы приготовления титрованных растворов для титрования осаждением, неводного титрования и других методов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1.5.060-2.054.21-RU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25794.3-83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RU.1.109-2021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Вещества особо чистые. Метод определения примеси веществ, восстанавливающих перманганат калия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1.5.060-2.055.21-RU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27567-87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RU.1.625-2015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Этилен и пропилен. Методы определения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1.5.060-2.004.15-RU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24975.5-91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"ВНИИОС-наука"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RU.1.626-2015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Этилен и пропилен. Методы определения серы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1.5.060-2.005.15-RU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24975.2-89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"ВНИИОС-наука"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МТК 529 Парфюмерно-косметическая продукция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BY.1.006-2021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Методы испытаний по воздействию химической продукции на организм человека. Кожная сенсибилизация: анализ прямой пептидной реактивности (Принятие OECD TG 442с(2015))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2021 год.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71.100.70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13.020.01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BY.1.007-2021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Методы испытаний по воздействию химической продукции на организм человека. Кожная сенсибилизация IN VITRO: метод испытания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люциферазы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ARE-Nrf2 (Принятие OECD TG 442d(2018))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2021 год.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71.100.70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13.020.01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BY.1.008-2021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Методы испытаний по воздействию химической продукции на организм человека. Применению тестов на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цитотоксичность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для оценки начальных доз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при исследовании острой системной интоксикации полости рта. Серия по тестированию и оценке № 129 (Принятие ENV/JM/MONO(2010)20)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2.1.6-005.21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2021 год.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71.100.70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13.020.01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BY.1.009-2021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Неблагоприятные последствия кожной сенсибилизации, вызванные ковалентным связыванием с белками. Часть 1: Научные доказательства. Серия по тестированию и оценке № 168 (Принятие ENV/JM/MONO(2012)10/PART1)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2.1.6-006.21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2021 год.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71.100.70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13.020.01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BY.1.010-2021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Методы испытаний по воздействию химической продукции на организм человека. Метод определения утечки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флуоресцеина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для идентификации веществ, разъедающих и раздражающих глаза (Принятие OECD TG 460(2017))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2.1.6-004.21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2021 год.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71.100.70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13.020.01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BY.1.011-2021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Неблагоприятные последствия кожной сенсибилизации, вызванные ковалентным связыванием с белками. Часть 2: использование выявленных неблагоприятных последствий при разработке категорий химических веществ и подходов к комплексной оценке и испытаниям. Серия по тестированию и оценке № 168 (Принятие ENV/JM/MONO(2012)10/PART2)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2.1.6-007.21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2021 год.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71.100.70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13.020.01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BY.1.012-2021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Мыло туалетное твердое. Общие технические условия (Разработка изменения № 1 ГОСТ 28546-2014)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2.1.6-008.21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Проект плана государственной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стандартизации Республики Беларусь на 2021 год.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Выбор исполнителя в соответствии с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BY.1.013-2021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Продукция парфюмерно-косметическая. Правила приемки, отбор проб, методы органолептических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29188.0-2014 За прошедшие 5 лет, после принятия стандарта, были разработаны новые межгосударственные стандарты на парфюмерно-косметическую продукцию и методы ее испытаний. Практика применения стандарта и внесенные изменения в технический регламент Таможенного союза «О безопасности парфюмерно-косметической продукции» (ТР ТС 009/2011) требует внесения изменений в ГОСТ 29188.0-2014.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2021 год.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BY.1.103-2020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Продукция парфюмерно-косметическая. Аналитические методы. Метод LC/UV для идентификации и количественного определения в парфюмерно-косметической продукции 22 органических УФ-фильтров (Принятие EN 17156:2018)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2.1.6-003.20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2020 год.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БелГИМ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KZ.1.039-2021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Масло эфирное лимонного эвкалипта (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Eucalyptus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citriodora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Hook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.).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3044-2017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3044:2020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KZ.1.040-2021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Продукция косметическая. Микробиология. Руководящие указания по оценке риска и идентификации продукции с микробиологическим низким риском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29621-2013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540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KZ.1.018-2022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Растворы строительные.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28013-98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BY.1.106-2020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Методы исследования воздействия химических веществ на организм человека. Методы определения 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не-прозрачности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проницаемости роговицы коровьего глаза и отдельные методы испытаний куриного глаза: сбор тканей для гистологической оценки и базы данных. Серия по тестированию и оценке № 160 (Принятие МС в качестве идентичного МГ стандарта - IDT ENV/JM/MONO(2011)45REV1:2018)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2.1.6-005.20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ENV/JM/MONO(2011)45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2020 год.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БелГИМ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71.040.10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13.020.01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23.01 Неорганические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химические вещества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KZ.1.077-2021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ГОСТ «Изделия из полистирола и сополимеров стирола. Определение бутадиена в воздушных и водных средах» на основе Методики выполнения измерений уровня миграции, выраженного в единицах массовой концентрации, в водные и воздушные среды бутадиена, содержащегося в изделиях из полистирола и сополимеров стирола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RU.1.1044-2016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Трубы и детали из реактопластов, армированных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волокном.Общие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1.5.063-2.002.16-RU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32661-2014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АНО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Стандарткомпозит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23.040.01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93.030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KG RU TJ UA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07.05 Насосы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31.01 Сооружение железных дорог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RU.1.290-2021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Классификация химической продукции, опасность которой обусловлена физико-химическими свойствами. Метод испытания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пирофорной химической продукции в твердом состоянии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1.5.339-2.084.21-RU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041/2017 О безопасности химической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RU.1.291-2021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Классификация химической продукции, опасность которой обусловлена физико-химическими свойствами. Испытание окисляющей химической продукции в твердом состоянии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1.5.339-2.087.21-RU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041/2017 О безопасности химической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RU.1.292-2021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Классификация химической продукции, опасность которой обусловлена физико-химическими свойствами. Методы испытаний воспламеняющейся химической продукции в твердом состоянии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1.5.339-2.089.21-RU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041/2017 О безопасности химической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04.05 Качество грунта.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RU.1.293-2021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Классификация химической продукции, опасность которой обусловлена физико-химическими свойствами. Метод испытания на возгорание в замкнутом пространстве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1.5.339-2.090.21-RU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041/2017 О безопасности химической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RU.1.294-2021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Классификация химической продукции, опасность которой обусловлена физико-химическими свойствами. Методы испытаний химической продукции, в состав которой входят органические вещества (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саморазлагающаяся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химическая продукция и органические пероксиды)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1.5.339-2.080.21-RU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041/2017 О безопасности химической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Ассоциация "НП КИЦ СНГ"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RU.1.295-2021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Классификация химической продукции, опасность которой обусловлена физико-химическими свойствами. Метод испытания на воспламеняемость аэрозольной пены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1.5.339-2.081.21-RU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041/2017 О безопасности химической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Ассоциация "НП КИЦ СНГ"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RU.1.296-2021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Классификация химической продукции, опасность которой обусловлена физико-химическими свойствами. Метод определения коррозионных свойств химической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1.5.339-2.082.21-RU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041/2017 О безопасности химической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Ассоциация "НП КИЦ СНГ"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RU.1.297-2021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Классификация химической продукции, опасность которой обусловлена физико-химическими свойствами. Метод испытания распыляемых аэрозолей для определения расстояния, на котором происходит возгорание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1.5.339-2.083.21-RU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041/2017 О безопасности химической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Ассоциация "НП КИЦ СНГ"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RU.1.298-2021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Классификация химической продукции, опасность которой обусловлена физико-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химическими свойствами. Определение способности химической продукции выделять воспламеняющиеся газы при контакте с водой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1.5.339-2.085.21-RU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041/2017 О безопасности химической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Ассоциации "НП КИЦ СНГ"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RU.1.299-2021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Классификация химической продукции, опасность которой обусловлена физико-химическими свойствами. Метод испытания пирофорных жидкостей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1.5.339-2.086.21-RU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041/2017 О безопасности химической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Ассоциация "НП КИЦ СНГ"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RU.1.300-2021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Классификация химической продукции, опасность которой обусловлена физико-химическими свойствами. Испытание окисляющих жидкостей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1.5.339-2.088.21-RU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041/2017 О безопасности химической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Ассоциация "НП КИЦ СНГ"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04.05 Качество грунта.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RU.1.301-2021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Классификация химической продукции, опасность которой обусловлена физико-химическими свойствами. Метод определения способности химической продукции подвергаться окислительному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самонагреву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1.5.339-2.091.21-RU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041/2017 О безопасности химической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Ассоциация "НП КИЦ СНГ"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RU.1.327-2019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Классификация опасности химической продукции по воздействию на окружающую среду. Основные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1.5.339-2.060.19-RU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32424-2013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041/2017 О безопасности химической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Ассоциация "НПК КИЦ СНГ"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RU.1.327-2021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Пластмассы. Изготовление образцов для испытания реактопластов. Общие требования.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1.5.230-2.013.21-RU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12015-66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295:2004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RU.1.328-2021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Пластмассы. Изготовление образцов для испытания из термопластов. Пластины малых размеров.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1.5.230-2.014.21-RU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294-3:2020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RU.1.329-2019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Классификация опасности смесевой химической продукции по воздействию на организм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1.5.339-2.062.19-RU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32423-2013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041/2017 О безопасности химической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Ассоциация "НП КИЦ СНГ"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RU.1.329-2021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ГОСТ 20255.1 Иониты. Метод определения статической обменной емкости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1.5.230-2.026.21-RU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20255.1-89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23.04 Химикаты для промышленности и бытовой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дезинфекции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RU.1.330-2021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ГОСТ 20255.2 Иониты. Методы определения динамической обменной емкости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1.5.230-2.027.21-RU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20255.2-89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RU.1.331-2021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ГОСТ 20298 Смолы ионообменные. Катиониты.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1.5.230-2.028.21-RU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20298-74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71.080.99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23.03 Взрывчатые вещества/ пиротехника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RU.1.332-2021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ГОСТ 20301 Смолы ионообменные. Аниониты.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1.5.230-2.029.21-RU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20301-74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71.080.99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RU.1.333-2021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ГОСТ 17338 Иониты. Методы определения осмотической стабильности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1.5.230-2.030.21-RU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17338-88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RU.1.336-2019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Классификация опасности смесевой химической продукции по воздействию на окружающую среду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1.5.339-2.072.19-RU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32425-2013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041/2017 О безопасности химической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Ассоциация "НП КИЦ СНГ"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RU.1.376-2021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Стекловолокно.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Ровинги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1.5.063-2.004.21-RU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17139-2000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19.03 Ткани для постельного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и нижнего белья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RU.1.389-2021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Стекловолокно. Нити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ровинги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. Метод определения линейной плотности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1.5.063-2.001.21-RU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6943.1-2015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RU.1.390-2021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 стеклянные. Метод определения разрывной нагрузки и удлинения при разрыве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1.5.063-2.002.21-RU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6943.10-2015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RU.1.391-2021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Полотна вязально-прошивные дублированные технического назначения.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1.5.063-2.003.21-RU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13863-89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RU.1.400-2021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Композиты полимерные. Производство пластин для изготовления образцов для испытаний.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1.5.497-2.029.21-RU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33345-2015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1268-1:2001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Объединение юридических лиц "Союз производителей композитов"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RU.1.401-2021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Композиты полимерные. Метод определения пустот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1.5.497-2.030.21-RU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56679-2015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Объединение юридических лиц "Союз производителей композитов"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RU.1.402-2021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Композиты полимерные. Метод определения потерь массы при прокаливании армированных смол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1.5.497-2.031.21-RU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57042-2016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Объединение юридических лиц "Союз производителей композитов"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RU.1.403-2021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Волокно углеродное. Определение диаметра и площади поперечного сечения элементарной нити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1.5.497-2.032.21-RU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32666-2014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11567:2018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Объединение юридических лиц "Союз производителей композитов"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RU.1.404-2021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Композиты полимерные. Методы определения механических характеристик при изгибе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1.5.497-2.033.21-RU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56805-2015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14125:1998, ISO 14125:1998/Cor.1:2001, ISO 14125:1998/Amd.1:2011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Объединение юридических лиц "Союз производителей композитов"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RU.1.405-2021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Композиты полимерные. Сбор и представление сопоставимых численных данных о свойствах композитов, армированных непрерывными волокнами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1.5.497-2.034.21-RU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34367.2-2017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10350-2:2020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Объединение юридических лиц "Союз производителей композитов"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RU.1.406-2021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Композиты полимерные. Метод определения характеристик усталости в условиях циклического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нагружения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1.5.497-2.035.21-RU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33845-2016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13003:2003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Объединение юридических лиц "Союз производителей композитов"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RU.1.407-2021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Композиты полимерные. Методы испытаний. Испытания на растяжение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1.5.497-2.036.21-RU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32656-2017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527-4:1997, ISO 527-5:2009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Объединение юридических лиц "Союз производителей композитов"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RU.1.408-2021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Связи гибкие композитные полимерные для многослойных ограждающих конструкций.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1.5.497-2.037.21-RU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Объединение юридических лиц "Союз производителей композитов"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24"/>
                <w:szCs w:val="24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24"/>
                <w:szCs w:val="24"/>
                <w:lang w:eastAsia="ru-RU"/>
              </w:rPr>
              <w:t>Лесотехнический комплекс</w:t>
            </w: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135 Мебель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KZ.1.034-2021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Мебель. Испытание поверхности. Часть 2. Оценка устойчивости к воздействию влажного тепла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4211-2-2012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KZ.1.035-2021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Мебель. Испытание поверхностей. Часть 3. Оценка устойчивости к воздействию сухого тепла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4211-3-2012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KZ.1.069-2021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Мебель бытовая. Мебель для сидения. Метод определения устойчивости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EN 1022-2013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RU.1.117-2021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Мебель, используемая на открытом воздухе. Мебель для сидения и столы для жилых, общественных зон и кемпингов. Часть 3. Требования механической безопасности столов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1.6.135-2.001.21-RU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EN 581-3-2012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581-3:2017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RU.1.118-2021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Мебель, используемая на открытом воздухе. Мебель для сидения и столы для жилых, общественных зон и кемпингов. Часть 1. Общие требования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1.6.135-2.002.21-RU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EN 581-1-2012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581-1:2017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RU.1.119-2021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Мебель бытовая. Столы. Методы испытаний на прочность, долговечность и устойчивость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1.6.135-2.003.21-RU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EN 1730-2013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1730:2012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RU.1.120-2021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Детали и изделия из древесины и древесных материалов. Методы определения блеска прозрачных лаковых покрытий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1.6.135-2.004.21-RU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16143-81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2813:2014 взамен ГОСТ 16143-81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RU.1.121-2021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Продукция мебельного производства.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1.6.135-2.005.21-RU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20400-2013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RU.1.122-2021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Мебель. Методы испытаний детских кроватей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1.6.135-2.006.21-RU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28777-2016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7175-2:2019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RU.1.123-2021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Мебель бытовая. Мебель для сидения. Методы испытаний на прочность и долговечность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1.6.135-2.007.21-RU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EN 1728-2013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1728:2012/AC:2013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RU.1.124-2021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Мебель, используемая на открытом воздухе. Мебель для сидения и столы для жилых, общественных зон и кемпингов. Часть 2. Требования механической безопасности и методы испытания мебели для сидения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1.6.135-2.008.21-RU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EN 581-2-2012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581-2:2015/AC:2016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RU.1.125-2021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Мебель офисная. Столы рабочие. Часть 2. Требования безопасности, прочности и долговечности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1.6.135-2.009.21-RU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EN 527-2-2016, ГОСТ EN 527-3-2016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527-2:2016+A1:2019 взамен ГОСТ EN 527-2-2016, ГОСТ EN 527-3-2016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157 Древесная масса. Бумага, картон и изделия из них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RU.1.126-2021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Целлюлоза, бумага и картон. Определение растворимых в кислоте магния, кальция, марганца, железа, меди, натрия и калия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1.6.157-2.005.21-RU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12830-2014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12830:2019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85.040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85.060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RU.1.337-2021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Средства защитные для древесины. Экспресс-метод испытания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огнезащищающей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способности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1.6.078-2.016.21-RU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30028.3-93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RU.1.338-2021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Средства защитные для древесины. Экспресс-метод оценки эффективности против деревоокрашивающих и плесневых грибов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1.6.078-2.017.21-RU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30028.4-2006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RU.1.411-2021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Мебель для дошкольных учреждений. Функциональные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1.6.181-2.003.21-RU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26682-2016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RU.1.412-2021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Мебель детская дошкольная. Функциональные размеры столов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1.6.181-2.004.21-RU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19301.1-2016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RU.1.413-2021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Мебель детская дошкольная. Функциональные размеры стульев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1.6.181-2.005.21-RU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19301.2-2016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RU.1.414-2021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Мебель детская дошкольная. Функциональные размеры кроватей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1.6.181-2.006.21-RU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19301.3-2016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RU.1.415-2021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Стулья ученические и детские.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1.6.181-2.007.21-RU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23381-2016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RU.1.416-2021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Мебель. Методы испытаний двухъярусных кроватей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1.6.181-2.008.21-RU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30210-94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24"/>
                <w:szCs w:val="24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002 Зерно и продукты его переработки и </w:t>
            </w:r>
            <w:proofErr w:type="spellStart"/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маслосемена</w:t>
            </w:r>
            <w:proofErr w:type="spellEnd"/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KZ.1.048-2021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Жент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KZ.1.074-2021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Семена масличных культур и продукты их переработки. Инфракрасный термогравиметрический метод определения влажности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67.200.20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KZ.1.075-2021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Зерновые. Определение влажности и белка. Метод с применением ближней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инфракрасной спектроскопии в цельных ядрах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KZ.1.076-2021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Зерновые. Определение содержания примесей в кукурузе (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Zea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mays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, L.) и сорго (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Sorghum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bicolor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, L.)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RU.1.127-2021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Крупа ячменная.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1.7.002-2.040.21-RU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5784-60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ВНИИЗ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22.08 Продукты переработки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RU.1.128-2021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Мука кукурузная.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1.7.002-2.041.21-RU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14176-69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ВНИИЗ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22.13 Пряности и приправы.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RU.1.129-2021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Мука и отруби. Методы определения цвета, запаха, вкуса и хруста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1.7.002-2.042.21-RU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27558-87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ВНИИЗ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RU.1.130-2021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Зерновые. Определение натуры как массы гектолитра. Часть 1. Контрольный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1.7.002-2.043.21-RU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7971-1:2009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015/2011 О безопасности зерна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RU.1.131-2021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Хлопья овсяные.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1.7.002-2.044.21-RU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21149-93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RU.1.132-2021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Крупа кукурузная.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1.7.002-2.045.21-RU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6002-69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ВНИИЗ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22.05 Продукты переработки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003 Хлеб, хлебобулочные и макаронные изделия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RU.1.097-2020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хлебобулочные. Методы определения массовой доли жира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1.7.003-2.004.20-RU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5668-68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22.08 Продукты переработки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RU.1.098-2020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Изделия 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хлебобулочные .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Методы определения массовой доли сахара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1.7.003-2.005.20-RU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5672-68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22.13 Пряности и приправы.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RU.1.100-2020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хлебобулочные. Правила приемки, методы отбора образцов, методы определения органолептических показателей и массы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1.7.003-2.011.20-RU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5667-65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RU.1.101-2020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хлебобулочные. Методы определения массовой доли соли пищевой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1.7.003-2.012.20-RU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5698-51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RU.1.133-2021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хлебобулочные. Методы определения влажности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1.7.003-2.013.21-RU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21094-75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RU.1.134-2021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Продукция хлебопекарная.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1.7.003-2.016.21-RU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32677-2014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ГОСУДАРСТВЕННОЕ АВТОНОМНОЕ НАУЧНОЕ УЧРЕЖДЕНИЕ "НАУЧНО - ИССЛЕДОВАТЕЛЬСКИЙ ИНСТИТУТ ХЛЕБОПЕКАРНОЙ ПРОМЫШЛЕННОСТИ"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22.04 Мясо/ мясные продукты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RU.1.135-2021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хлебобулочные. Укладывание, хранение и транспортирование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1.7.003-2.018.21-RU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8227-56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RU.1.460-2021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хлебобулочные из ржаной хлебопекарной и смеси ржаной и пшеничной хлебопекарной муки.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1.7.003-2.014.21-RU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31807-2018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НИИХП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RU.1.461-2021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хлебобулочные из пшеничной хлебопекарной муки.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1.7.003-2.021.21-RU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31805-2018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НИИХП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МТК 004 Комбикорма, </w:t>
            </w:r>
            <w:proofErr w:type="spellStart"/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белково</w:t>
            </w:r>
            <w:proofErr w:type="spellEnd"/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-витаминные добавки, премиксы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RU.1.489-2021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№ 1 ГОСТ 17404-2017 "Сыворотка сапная для реакции связывания комплемента. Технические условия"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1.7.454-2.022.21-RU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17404-2017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"ВГНКИ"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RU.1.490-2021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№ 1 ГОСТ 17405-2016 "Средства лекарственные для ветеринарного применения. Антиген сапной для реакции связывания комплемента"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1.7.454-2.023.21-RU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17405-2016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"ВГНКИ"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RU.1.491-2021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изменение № 1 ГОСТ 34106-2017 "Продукция пищевая и сырье. Метод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секвенирования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фрагментов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митохондриального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генома животных и рыб для определения видовой принадлежности в однокомпонентной продукции"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1.7.454-2.024.21-RU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34106-2017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 "ВГНКИ"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67.120.30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091 Пивобезалкогольная и винодельческая продукция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RU.1.169-2021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ГОСТ 31782-2012 Виноград свежий машинной и ручной уборки для промышленной переработки.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1.7.162-2.073.21-RU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31782-2012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047/2018 О безопасности алкогольной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65.020.20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RU.1.172-2021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Пивоваренная продукция. Методы определения органолептических показателей и объема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1.7.175-2.032.21-RU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30060-93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047/2018 О безопасности алкогольной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RU.1.173-2021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Пивоваренная продукция. Методы определения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1.7.175-2.033.21-RU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12789-87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ЕАЭС 047/2018 О безопасности алкогольной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092 Консервы </w:t>
            </w:r>
            <w:proofErr w:type="gramStart"/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овоще-фруктовые</w:t>
            </w:r>
            <w:proofErr w:type="gramEnd"/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 для диетического питания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KZ.1.076-2022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Консервы. Овощи тушеные.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KZ.1.077-2022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Консервы. Салаты.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KZ.1.078-2022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Консервы. Рагу овощное.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KZ.1.079-2022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Консервы овощные диетические.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093 Продукты переработки плодов и овощей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KZ.1.001-2022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Продукция плодоовощная, плодово-ягодная и растительная. Методы санитарно-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паразитологической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экспертизы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СТ РК 2780-2015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67.080.10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67.050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RU.1.160-2021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Продукты переработки фруктов и овощей. Определение содержания 5-гидроксиметилфурфурола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1.7.093-2.045.21-RU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29032-91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7466:1986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RU.1.161-2021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Продукция соковая. Соки и нектары для детского питания.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1.7.093-2.048.21-RU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32920-2014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023/2011 Технический регламент на соковую продукцию из фруктов и овощей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22.09 Пивобезалкогольная и винодельческая продукция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116 Продукты переработки птицы, яиц и сублимационной сушки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KZ.1.046-2021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Изделия колбасные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полукопченые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из мяса птицы.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KZ.1.047-2021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Консервы мясные. Рагу куриное в желе.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RU.1.421-2021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Консервы мясные. Мясо птицы в собственном соку.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1.7.116-2.023.21-RU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28589-2014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22.05 Продукты переработки птицы/ яиц и сублимационной сушки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RU.1.422-2021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Консервы мясные "Мясо птицы в желе".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1.7.116-2.024.21-RU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608-93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22.05 Продукты переработки птицы/ яиц и сублимационной сушки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149 Кондитерские изделия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KZ.1.075-2022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Торты и пирожные.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метрологии Министерства торговли и интеграции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RU.1.103-2020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Кондитерские изделия. Методы определения кислотности и щелочности.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1.7.149-2.015.20-RU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5898-87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22.10 Кондитерские изделия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RU.1.104-2020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кондитерские. Методы определения массовой доли фруктового сырья. Часть 3. Количественное определение фруктового сырья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1.7.149-2.016.20-RU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22.10 Кондитерские изделия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RU.1.162-2021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Шоколад.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1.7.149-2.018.21-RU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31721-2012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RU.1.163-2021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кондитерские. Руководящие указания по установлению и подтверждению сроков годности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1.7.149-2.019.21-RU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153 Табак и табачные изделия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RU.1.164-2021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Сигареты. Определение содержания воды в конденсате дыма. Метод газовой хроматографии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1.7.153-2.006.21-RU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30622.1-2003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10362-1:2019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035/2014 Технический регламент на табачную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21.03 Табак/ табачные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RU.1.228-2021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Сигареты. Определение 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содержания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влажного и не содержащего никотин сухого конденсата (смолы) в дыме сигарет с помощью лабораторной курительной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1.7.153-2.007.21-RU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4387:2019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035/2014 Технический регламент на табачную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154 Пищевые кислоты, эссенции ароматические пищевые и </w:t>
            </w:r>
            <w:proofErr w:type="spellStart"/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, красители пищевые синтетические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RU.1.165-2021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Красители пищевые.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1.7.154-2.038.21-RU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52481-2010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RU.1.166-2021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Добавки пищевые. Количественное определение подлинности консервантов (бензойной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сорбиновой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кислот и их солей)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хроматографическим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методом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1.7.154-2.059.21-RU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176 Спиртовая, дрожжевая и ликероводочная продукция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RU.1.497-2021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в ГОСТ 5962 "Спирт этиловый ректификованный из пищевого сырья.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1.7.176-2.018.21-RU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5962-2013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ВНИИПБТ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182 Продукция сахарной промышленности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BY.1.014-2021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Сахар. Методы определения редуцирующих веществ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2.1.8-001.21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12575-2001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2021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РУП «Научно-практический центр Национальной академии наук Беларуси по продовольствию»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22.10 Кондитерские изделия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BY.1.015-2021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Сахар. Методы определения влаги и сухих веществ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2.1.8-002.21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12570-98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2021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РУП «Научно-практический центр Национальной академии наук Беларуси по продовольствию»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22.10 Кондитерские изделия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BY.1.117-2020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Жом сушеный.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2.1.8-045.20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на 2020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РУП «Научно-практический центр Национальной академии наук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Беларуси по продовольствию»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22.10 Кондитерские изделия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226 Мясо и мясная продукция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KZ.1.042-2021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Мясо и мясные продукты. Изделия национальные конские.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KZ.1.045-2021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Консервы мясные. Национальные блюда.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RU.1.066-2020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Полуфабрикаты мясные рубленые для детского питания.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1.7.226-2.075.20-RU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55366-2012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034/2013 О безопасности мяса и мясной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RU.1.192-2021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Мясо и мясные продукты. Требования и руководящие указания по проведению контрольных испытаний обоснования сроков годности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1.7.226-2.112.21-RU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RU.1.612-2017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Мясо и мясные продукты. Методы определения жира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1.7.226-2.002.17-RU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23042-2015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ФГБНУ "Федеральный научный центр пищевых систем им.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В.М.Горбатова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238 Масла растительные и продукты их переработки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BY.1.016-2021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Жиры специального назначения.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2.1.08-009.21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33648-2015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2021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РУП «Научно-практический центр Национальной академии наук Беларуси по продовольствию»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KZ.1.004-2022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Масло льняное нерафинированное пищевое.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СТ РК 2645–2015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KZ.1.005-2022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Масло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сафлоровое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пищевое.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СТ РК 1428–2005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RU.1.339-2021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Масла растительные и натуральные жирные кислоты. Методы определения мыла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1.7.238-2.045.21-RU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5480-59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RU.1.340-2021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Жиры и масла животные и растительные. Определение содержания алифатических углеводородов в растительных маслах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1.7.238-2.046.21-RU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17780:2015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RU.1.341-2021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Масла растительные и продукты со смешанным составом жировой фазы. Метод обнаружения фальсификации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1.7.238-2.047.21-RU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30623-2018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ВНИИЖиров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RU.1.342-2021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Жиры и масла животные и растительные. Определение содержания сложных эфиров жирных кислот 2-МХПД, 3-МХПД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глицидиловых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эфиров жирных кислот с применением ферментативного гидролиза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1.7.238-2.048.21-RU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RU.1.343-2021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Масла растительные, жиры животные и продукты их переработки. Методы определения массовой доли трансизомеров жирных кислот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1.7.238-2.049.21-RU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31754-2012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RU.1.362-2021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Масла растительные. Методы определения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нежировых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примесей и отстоя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1.7.238-2.043.21-RU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5481-2014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RU.1.363-2021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Масла растительные. Методы определения влаги и летучих веществ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1.7.238-2.044.21-RU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11812-66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RU.1.507-2019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Шрот подсолнечный.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1.7.238-2.025.19-RU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11246-96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Некоммерческая организация "Ассоциация производителей и потребителей масложировой продукции"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65.120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RU.1.525-2018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Масло пальмовое и его фракции.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1.7.238-2.021.18-RU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ФГБУН "ФИЦ питания и биотехнологии"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RU.1.532-2020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Органолептический анализ масложировой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1.7.238-2.032.20-RU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5472-50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RU.1.534-2020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Жмыхи. Определение содержания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глюкозинолатов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. Часть 1. Метод высокоэффективной жидкостной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хромотографии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1.7.238-2.035.20-RU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10633-1:1995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Некоммерческая организация "Ассоциация производителей и потребителей масложировой продукции"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67.200.20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RU.1.535-2020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Масло горчичное.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1.7.238-2.036.20-RU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8807-94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RU.1.584-2017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Масло кокосовое.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1.7.238-2.008.17-RU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Некоммерческая организация "Ассоциация производителей и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потребителей масложировой продукции"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RU.1.586-2017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Масло пальмоядровое и его фракции.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1.7.238-2.010.17-RU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Некоммерческая организация "Ассоциация производителей и потребителей масложировой продукции"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RU.1.614-2017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Заменители молочного жира.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1.7.238-2.013.17-RU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31648-2012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НО "Ассоциация производителей и потребителей масложировой продукции"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300 Рыбные продукты пищевые, кормовые и упаковка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RU.1.377-2021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Рыба, водные беспозвоночные, водные млекопитающие, водоросли и продукция из них.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1.7.300-2.054.21-RU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50380-2005, ГОСТ Р ИСО 7088-2013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67.120.30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01.040.67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65.120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21.01 Сельскохозяйственные машины/ инвентарь и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RU.1.378-2021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Креветки сырые, бланшированные и вареные мороженые.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1.7.300-2.055.21-RU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51496-99, ГОСТ 20845-2017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RU.1.379-2021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Рыба хрящевая мороженая.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1.7.300-2.056.21-RU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21311-75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RU.1.380-2021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Продукция рыбная провесная.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1.7.300-2.057.21-RU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RU.1.381-2021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Пельмени рыбные мороженые.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1.7.300-2.058.21-RU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RU.1.382-2021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Пресервы из разделанной сельди в соусе, заливке или масле.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1.7.300-2.059.21-RU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7453-86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RU.1.383-2021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Консервы из краба.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1.7.300-2.060.21-RU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51488-99, ГОСТ 7403-2015, ГОСТ 20919-75, ГОСТ 34186-2017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RU.1.384-2021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Пресервы из разделанной сиговой рыбы в соусе, заливке или масле.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1.7.300-2.063.21-RU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7453-86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RU.1.385-2021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Консервы рыборастительные в масле.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1.7.300-2.064.21-RU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57191-2016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335 Методы испытаний агропромышленной продукции на безопасность</w:t>
            </w: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343 Качество воды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KG.1.002-2020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Качество воды. Определение кобальта, никеля, меди, цинка, кадмия и свинца. Пламенные атомно-абсорбционные спектрометрические методы»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КМС ИСО 8288:2001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2020 год. Доказательная база к ТР ЕАЭС 044/2017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KG.1.003-2020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Качество воды. Определение нитрата. Спектрометрический метод с использованием сульфосалициловой кислоты.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KMC ИСО 7890-3:1999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Программа разработки (принятия) документов по стандартизации Кыргызской Республики на 2020 год. Доказательная база к ТР ЕАЭС 044/2017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KG.1.004-2020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Качество воды. Определение нитритов. Метод молекулярной абсорбционной спектроскопии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КМС EN 26777:2001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Программа разработки (принятия) документов по стандартизации Кыргызской Республики на 2020 год. Доказательная база к ТР ЕАЭС 044/2017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KG.1.005-2020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Качество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воды.Определение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цианидов.Часть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1.Определение общего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KMC ISO 6703-1:2001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Программа разработки (принятия) документов по стандартизации Кыргызской Республики на 2020 год. Доказательная база к ТР ЕАЭС 044/2017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Технический комитет по стандартизации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KG.1.006-2020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Качество воды. Определение аммония. Метод дистилляции и титрования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Центр по стандартизации и метрологии при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Министерстве экономики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KMC ISO 5664:1999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Программа разработки (принятия) документов по стандартизации Кыргызской Республики на 2020 год. Доказательная база к ТР ЕАЭС 044/2017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KG.1.007-2020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Качество воды. Определение анионных поверхностно активных веществ путем измерения индекса метиленового синего (МВАS).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KMC EN 903:2001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Программа разработки (принятия) документов по стандартизации Кыргызской Республики на 2020 год. Доказательная база к ТР ЕАЭС 044/2017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KG.1.008-2020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Качество воды. Определение адсорбируемых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галогеноорганических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соединений.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KMC EN 1485:2001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Программа разработки (принятия) документов по стандартизации Кыргызской Республики на 2020 год. Доказательная база к ТР ЕАЭС 044/2017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KZ.1.051-2021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Качество воды. Обнаружение и подсчет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Pseudomonas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aeruginosa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. Часть 2. Метод наиболее вероятного числа на основе ISO 16266-2:2018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13.060.60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KZ.1.052-2021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Качество воды. Определение содержания аммония. Часть 1. Ручной спектрометрический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СТ РК ISO 7150-1-2013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KZ.1.053-2021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Качество воды. Метод определения нитрат-ионов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KZ.1.054-2021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Качество воды. Определение содержания микроэлементов методом атомной абсорбционной спектрометрии с применением графитовой печи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Переоформление НС СТ РК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KZ.1.055-2021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Качество воды. Определение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перманганатной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окисляемости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Переоформление НС СТ РК 1498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04.02 Качество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RU.1.193-2021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Полиоксихлорид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алюминия.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1.7.343-2.033.21-RU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58580-2019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04.03 Воды питьевые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525 Качество почв, грунтов и органических удобрений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RU.1.136-2021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Качество почвы. Руководство по выбору и оценке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биопроб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для определения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экотоксилогических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характеристик почв и почвенных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1.7.025-2.034.21-RU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17616:2019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RU.1.137-2021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Качество почвы. Определение воздействия загрязнителей на почвенную флору. Состав жирных кислот в листьях растений, используемых для оценки качества почвы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1.7.025-2.035.21-RU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21479:2019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RU.1.138-2021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Качество почвы. Измерение активности ферментов в образцах почвы с использованием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флюорогенных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субстратов в микролунках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1.7.025-2.036.21-RU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ISO/TS 22939:2019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RU.1.139-2021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Качество почвы. Отбор проб. Часть 100. Руководство по выбору стандартов на методы отбора проб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1.7.025-2.037.21-RU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18400-100:2017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13.080.05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RU.1.140-2021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Качество почвы. Отбор проб. Часть 101. Основные принципы подготовки и применения плана отбора проб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1.7.025-2.038.21-RU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18400-101:2017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13.080.05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RU.1.141-2021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Качество почвы. Отбор проб. Часть 107. Регистрация и 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1.7.025-2.039.21-RU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18400-107:2017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13.080.05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RU.1.142-2021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Качество почвы. Отбор проб. Часть 202. Предварительные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1.7.025-2.040.21-RU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18400-202:2018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13.080.05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RU.1.143-2021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Качество почвы. Отбор проб. Часть 206. Сбор, обработка и хранение почвы в аэробных условиях для оценки микробиологических процессов, биомассы и разнообразия в лаборатории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1.7.025-2.041.21-RU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18400-206:2018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13.080.05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RU.1.146-2021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Удобрения органические. Метод определения общего фосфора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1.7.025-2.044.21-RU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26717-85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21.02 Удобрения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RU.1.147-2021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Почвы. Приготовление солевой вытяжки и определение ее рН по методу ЦИНАО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1.7.025-2.045.21-RU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26483-85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13.080.05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RU.1.148-2021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Почвы. Методы определения электрической проводимости, рН и плотного остатка водной вытяжки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1.7.025-2.046.21-RU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26423-85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13.080.05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RU.1.149-2021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Почвы. Определение подвижных соединений фосфора и калия по методу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Мачигина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в модификации ЦИНАО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1.7.025-2.047.21-RU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26205-91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13.080.05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RU.1.150-2021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Почвы. Определение подвижных соединений фосфора и калия по методу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Чирикова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в модификации ЦИНАО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1.7.025-2.048.21-RU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26204-91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13.080.05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RU.1.151-2021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Охрана природы. Почвы. Методы отбора и подготовки проб для химического, бактериологического, гельминтологического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1.7.025-2.049.21-RU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17.4.4.02-2017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13.080.05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RU.1.152-2021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Почвы. Метод определения ионов карбоната и бикарбоната в водной вытяжке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1.7.025-2.050.21-RU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26424-85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13.080.05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RU.1.153-2021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Почвы. Методы определения иона хлорида в водной вытяжке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1.7.025-2.051.21-RU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26425-85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13.080.05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RU.1.154-2021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Почвы. Методы определения иона сульфата в водной вытяжке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1.7.025-2.052.21-RU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26426-85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13.080.05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RU.1.155-2021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Почвы. Метод определения натрия и калия в водной вытяжке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1.7.025-2.053.21-RU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26427-85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13.080.05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RU.1.156-2021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Почвы. Определение обменного (подвижного) алюминия по методу ЦИНАО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1.7.025-2.054.21-RU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26485-85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13.080.05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RU.1.157-2021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Почвы. Определение подвижной серы по методу ЦИНАО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1.7.025-2.055.21-RU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26490-85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13.080.05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526 Функциональные пищевые продукты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KZ.1.049-2021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Смеси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адаптированные для искусственного вскармливания детей раннего возраста и смеси для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энтерального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питания взрослых. Определение β-каротина,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ликопина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лютеина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с помощью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ультравысокоэффективной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жидкостной хроматографии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МТК 528 Свежие фрукты, овощи и грибы, продукция эфиромасличных, лекарственных, орехоплодных культур и цветоводства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RU.1.176-2021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Арбузы продовольственные свежие.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1.7.178-2.051.21-RU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7177-2015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ЕЭК ООН FFV-37:2019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RU.1.178-2021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Баклажаны свежие, реализуемые в розничной торговле.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1.7.178-2.053.21-RU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31821-2012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ЕЭК ООН FFV- 05:2017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529 Парфюмерно-косметическая продукция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RU.1.526-2021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Продукция парфюмерно-косметическая натуральная. Руководство по идентификации и критерии. Часть 2. Критерии для ингредиентов и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1.7.360-2.039.21-RU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16128-2:2017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RU.1.527-2021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Масла эфирные. Общие правила упаковывания и хранения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1.7.360-2.046.21-RU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ISO/TS 210:2014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RU.1.607-2019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Масла эфирные. Определение перекисного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1.7.360-2.024.19-RU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18321:2015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RU.1.608-2019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Продукция парфюмерно-косметическая натуральная. Руководство по идентификации и критерии. Часть 1. Определения для ингредиентов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1.7.360-2.029.19-RU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16128-1:2016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531 Пчеловодство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RU.1.194-2021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Меды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монофлорные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1.7.432-2.001.21-RU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31766-2012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65.140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67.180.10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532 Молоко и продукты переработки молока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BY.1.018-2021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Смеси сухие для мороженого.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2.1.8-010.21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Проект плана государственной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стандартизации Республики Беларусь на 2021 год.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Выбор исполнителя в соответствии с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BY.1.019-2021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Массы и сырки творожные.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2.1.8-011.21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СТБ 2283-2016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2021 год.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BY.1.020-2021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Сметана для питания детей дошкольного и школьного возраста.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2.1.8-012.21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по государственной стандартизации Республики Беларусь на 2021 год.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BY.1.021-2021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Кефир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обогащенный для питания детей раннего возраста.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2.1.8-013.21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СТБ 1859-2016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по государственной стандартизации Республики Беларусь на 2021 год.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BY.1.022-2021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Молоко питьевое для питания детей раннего возраста.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2.1.8-014.21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СТБ 1860-2016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по государственной стандартизации Республики Беларусь на 2021 год.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KG.1.009-2020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Кумыс особый. Общие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KMC 1227:2011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Программа разработки (принятия) документов по стандартизации Кыргызской Республики на 2020 год. Доказательная база к ТР ТС 033/2013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KG.1.011-2020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Каймак.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KMC 213:2019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Программа разработки (принятия) документов по стандартизации Кыргызской Республики на 2020 год. Доказательная база к ТР ТС 033/2013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KG.1.012-2020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Сузме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KMC 230:2008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Программа разработки (принятия) документов по стандартизации Кыргызской Республики на 2020 год. Доказательная база к ТР ТС 033/2013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KG.1.013-2020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Курут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KMC 285:2008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Программа разработки (принятия) документов по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стандартизации Кыргызской Республики на 2020 год. Доказательная база к ТР ТС 033/2013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KG.1.015-2020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Продукты ацидофильные.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KMC 925:2019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Программа разработки (принятия) документов по стандартизации Кыргызской Республики на 2020 год. Доказательная база к ТР ТС 033/2013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RU.1.372-2021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Молоко. Иммуноферментный метод обнаружения сухого молока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1.7.470-2.087.21-RU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УНИИМ – филиал ФГУП "ВНИИМ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им.Д.И.Менделеева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540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KZ.1.021-2022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Камни бетонные и железобетонные бортовые.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6665-91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556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KZ.1.101-2022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Общие требования к продукции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Халяль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KZ.1.103-2022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Оценка соответствия. Требования к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аккредитационным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органам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Халяль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, проводящим оценку органов по сертификации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KZ.1.105-2022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Особые требования к применению стандарта OIC/SMIIC 1 к местам приготовления, подачи и реализации блюд и напитков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Халяль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на основе OIC/SMIIC 6:2019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RU.1.158-2021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Карантин растений. Правила подготовки лабораторных проб при энтомологических исследованиях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1.7.042-2.015.21-RU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28420-89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65.020.20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RU.1.159-2021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Карантин растений. Правила подготовки лабораторных проб при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гербологических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исследованиях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1.7.042-2.017.21-RU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65.020.20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RU.1.196-2021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Напитки чайные растворимые.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1.7.451-2.022.21-RU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22.13 Пряности и приправы.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RU.1.197-2021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Напитки чайные.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1.7.451-2.023.21-RU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RU.1.858-2016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Цикорий растворимый.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1.7.451-2.003.16-RU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Ассоциация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Росчайкофе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ФГБНУ "НИИ питания"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67.140.20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22.07 Пищевые концентраты/ чай/ кофе/ натуральные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24"/>
                <w:szCs w:val="24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292 Хлопок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UZ.1.001-2021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Волокно хлопковое.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Узбекское агентство стандартизации, метрологии и сертификации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3279-95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Календарный план НИР на 2021 год по теме 1у-2021 "Проверка и пересмотр государственных стандартов Республики Узбекистан на хлопковое волокно,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линт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семена хлопчатника на основе анализа зарубежного опыта"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Paxtasanoat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ilmiy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markazi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UZ.1.002-2021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Волокно хлопковое. Методы отбора проб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Узбекское агентство стандартизации, метрологии и сертификации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3274.0-95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Календарный план НИР на 2021 год по теме 1у-2021 "Проверка и пересмотр государственных стандартов Республики Узбекистан на хлопковое волокно,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линт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семена хлопчатника на основе анализа зарубежного опыта"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Paxtasanoat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ilmiy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markazi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UZ.1.003-2021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Волокно хлопковое. Методы определения длины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Узбекское агентство стандартизации, метрологии и сертификации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3274.5-98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Календарный план НИР на 2021 год по теме 1у-2021 "Проверка и пересмотр государственных стандартов Республики Узбекистан на хлопковое волокно,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линт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семена хлопчатника на основе анализа зарубежного опыта"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Paxtasanoat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ilmiy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markazi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UZ.1.004-2021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Волокно хлопковое. Методы определения зрелости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Узбекское агентство стандартизации, метрологии и сертификации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3274.6-98, ГОСТ 3274.2-72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Календарный план НИР на 2021 год по теме 1у-2021 "Проверка и пересмотр государственных стандартов Республики Узбекистан на хлопковое волокно,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линт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семена хлопчатника на основе анализа зарубежного опыта"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Paxtasanoat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ilmiy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markazi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UZ.1.005-2021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Волокно хлопковое. Методы определения линейной плотности и показателя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микронейр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Узбекское агентство стандартизации, метрологии и сертификации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3274.8-98, ГОСТ 3274.1-72, ГОСТ 3274.2-72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Календарный план НИР на 2021 год по теме 1у-2021 "Проверка и пересмотр государственных стандартов Республики Узбекистан на хлопковое волокно,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линт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семена хлопчатника на основе анализа зарубежного опыта"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Paxtasanoat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ilmiy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markazi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UZ.1.006-2021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Волокно хлопковое. Методы определения удельной разрывной нагрузки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Узбекское агентство стандартизации, метрологии и сертификации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3274.9-98, ГОСТ 3274.1-72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Paxtasanoat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ilmiy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markazi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BY.1.024-2021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Кожа. Химическое определение содержания оксида хрома. Часть 4. Количественное определение методом индуктивно связанной плазмы (ИСП)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2.1.10-003.21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5398-4:2018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2021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BY.1.025-2021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Текстиль и текстильные изделия. Определение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диметилформамида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(ДМФА), методом с использованием газовой хроматографии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2.1.10-004.21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17131:2019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2021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BY.1.026-2021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Текстиль. Количественный микроскопический анализ. Общие принципы испытания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2.1.10-005.21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20705:2019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2021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BY.1.027-2021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Текстиль. Качественный и количественный анализ некоторых волокон лубяных культур (льна, пеньки, рами) и их смесей. Часть 1. Идентификация вида волокна методами микроскопического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2.1.10-006.21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20706-1:2019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2021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KZ.1.001-2021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Волокна и нити текстильные.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13784-94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01.040.59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KZ.1.002-2021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Кожа. Метод испытания устойчивости окраски к поту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30835-2003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KZ.1.003-2021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Кожа. Определение содержания формальдегида. Часть 1. Метод жидкостной хроматографии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17226-1-2011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KZ.1.004-2021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Кожа. Определение содержания формальдегида. Часть 2. Фотометрический метод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17226-2-2011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KZ.1.005-2021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Количественный химический анализ. Часть 1. Общие принципы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ИСО 1833-1-2011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KZ.1.006-2021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Количественный химический анализ. Часть 2. Трехкомпонентные смеси волокон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ИСО 1833-2-2011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KZ.1.007-2021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Количественный химический анализ. Часть 3. Смеси ацетатного и некоторых других волокон (метод с использованием ацетона)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ИСО 1833-3-2011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KZ.1.008-2021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Кожа. Метод идентификации с помощью микроскопа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17131:2020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KZ.1.009-2021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Материалы текстильные. Количественный химический анализ. Часть 6. Смеси вискозных или отдельных видов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медноаммиачных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, высокомодульных или волокон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лиоцелл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хлопковых волокон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(метод с использованием муравьиной кислоты и хлорида цинка)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1833-6-2013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KZ.1.010-2021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Количественный химический анализ. Часть 7. Смеси полиамидных и некоторых других волокон (метод с использованием муравьиной кислоты)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ИСО 1833-7-2011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KZ.1.011-2021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Материалы текстильные. Количественный химический анализ. Часть 9. Смеси ацетатного и триацетатного волокон (метод с использованием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бензилового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спирта)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1833-9-2013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KZ.1.012-2021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Материалы текстильные. Количественный химический анализ. Часть 10. Смеси триацетатного или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полилактидного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некоторых других волокон (метод с использованием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дихлорметана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1833-10-2011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KZ.1.013-2021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Материалы текстильные. Количественный химический анализ. Часть 11. Смеси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целлюлозного и полиэфирного волокон (метод с использованием серной кислоты)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ИСО 1833-11-2011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KZ.1.014-2021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Материалы текстильные. Количественный химический анализ. Часть 12. Смеси акрилового, модифицированных акриловых,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эластановых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, поливинилхлоридных волокон и некоторых других волокон (метод с использованием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диметилформамида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ИСО 1833-12-2011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KZ.1.015-2021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Количественный химический анализ. Часть 13. Смеси некоторых поливинилхлоридных волокон и некоторых других волокон (метод с использованием сероуглерода/ацетона)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ИСО 1833-13-2011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KZ.1.016-2021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Количественный химический анализ. Часть 14. Смеси ацетатного и некоторых поливинилхлоридных волокон (метод с использованием уксусной кислоты)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ИСО 1833-14-2011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KZ.1.017-2021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Количественный химический анализ. Часть 15. Смеси джутового и некоторых животных волокон (метод на основе определения содержания азота)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1833-15-2015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KZ.1.018-2021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Количественный химический анализ. Часть 16. Смеси полипропиленовых волокон и некоторых других волокон (метод с использованием ксилола)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1833-16-2015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KZ.1.019-2021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Количественный химический анализ. Часть 17. Смеси поливинилхлоридных волокон (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гомополимеров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винилхлорида) и некоторых других волокон (метод с использованием серной кислоты)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ИСО 1833-17-2011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KZ.1.020-2021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Количественный химический анализ. Часть 18. Смеси натурального шелкового волокна и шерстяного волокна или волокна из волос животных (метод с использованием серной кислоты)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ИСО 1833-18-2011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метрологии Министерства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KZ.1.021-2021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Материалы текстильные. Количественный химический анализ. Часть 20. Смеси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эластанового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и некоторых других волокон (метод с использованием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диметилацетамида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1833-20-2014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KZ.1.022-2021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Материалы текстильные. Количественный химический анализ. Часть 21. Смеси поливинилхлоридных волокон, модифицированных акриловых,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эластановых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, ацетатных, триацетатных и некоторых других волокон (метод с использованием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циклогексанона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ИСО 1833-21-2011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KZ.1.023-2021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Определение устойчивости окраски. Часть А03. Серая шкала для оценки степени закрашивания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105-А03-2014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KZ.1.024-2021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Количественный химический анализ. Часть 25. Смеси полиэфирного и некоторых других волокон (метод с использованием трихлоруксусной кислоты и хлороформа)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1833-25-2015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KZ.1.025-2021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Определение устойчивости окраски. Часть Е02. Метод определения устойчивости окраски к действию морской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ИСО 105-E02-2002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KZ.1.026-2021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Определение устойчивости окраски. Часть Е04. Метод определения устойчивости окраски к поту пересмотр ГОСТ ISO 105-Е04-2014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KZ.1.027-2021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Определение устойчивости окраски. Часть Х12. Метод определения устойчивости окраски к трению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105-X12-2014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KZ.1.028-2021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Метод определения рН водного экстракта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3071-2011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KZ.1.029-2021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Методы домашней стирки и сушки для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6330-2011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KZ.1.030-2021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Обувь. Метод испытаний жестких задников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подносков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. Механические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KZ.1.031-2021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Обувь. Методы испытаний готовой обуви. Прочность крепления подошвы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17708-2014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KZ.1.032-2021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Обувь. Стандартные атмосферные условия для проведения кондиционирования и испытаний обуви и деталей обуви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18454-2011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метрологии Министерства торговли и интеграции Республики 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Казахстан ,конкурс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KZ.1.033-2021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Обувь. Методы испытания подошв. Прочность на разрыв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20872-2011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метрологии Министерства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KZ.1.119-2022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Метод испытания устойчивости окраски к свету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9733.1-91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105-B01:2014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KZ.1.120-2022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Метод испытания устойчивости окраски к воздействию погоды на основе ISO 105-B03-2017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9733.2-91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KZ.1.121-2022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Материалы текстильные. Покрытия напольные. Метод оценки изменения внешнего вида 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 основе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EN ISO 9405:2017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EN 1471-2014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KZ.1.122-2022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Материалы текстильные. Покрытия напольные. Метод определения устойчивости разрезной кромки к разрушению с применением модифицированного испытательного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 xml:space="preserve">барабана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Веттерманна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На основе EN ISO 10833:2019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EN 1814-2014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KZ.1.128-2022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Обувь. Методы испытаний верха обуви, подкладки и вкладных стелек. Миграция красителя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17701-2013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17701:2016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KZ.1.129-2022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Кожа. Метод испытания устойчивости окраски к сухому и мокрому трению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20433-2011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20433:2012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KZ.1.130-2022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Определения крутки пряжи. Метод прямого подсчета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2061-2014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2061:2015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KZ.1.136-2022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Метод определения изменения размеров ткани после машинной стирки при температуре, близкой к точке кипения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675-2014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675:2014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KZ.1.137-2022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Определение устойчивости окраски. Часть D01. Метод определения устойчивости окраски к действию химической чистки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ИСО 105-D01-2002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105-D01:2010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KZ.1.138-2022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текстильные. Определение устойчивости окраски. Часть J03. Метод расчета цветовых различий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ИСО 105-J03-2002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105-J03:2009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KZ.1.139-2022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Кожа. Метод испытания на устойчивость окраски к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ИСО 11642-2002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11642:2012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KZ.1.140-2022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Кожа. Определение прочности окраски к трению в прямом и обратном направлении на основе ISO 11640:2018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11640-2014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RU.1.345-2021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Кожа. Определение растяжения и прочности лицевой поверхности (метод продавливания шариком)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1.8.424-2.059.21-RU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3379:2015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RU.1.346-2021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Кожа для одежды и головных уборов.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1.8.424-2.062.21-RU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1875-83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RU.1.348-2021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Обувь. Методы испытания подошв. Сопротивление истиранию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1.8.424-2.069.21-RU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20871:2018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RU.1.349-2021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Кожа для мебели.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1.8.424-2.070.21-RU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53243-2008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RU.1.350-2021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швейные и трикотажные.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1.8.442-2.119.21-RU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17037-85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01.040.61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20.01 Одежда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RU.1.351-2021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и изделия текстильные. Метод определения изменений размеров после стирки и сушки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1.8.442-2.121.21-RU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5077:2007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RU.1.352-2021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и изделия текстильные. Определение раздирающей нагрузки. Часть 2. Метод испытания на определение раздирающей нагрузки для испытуемых проб в форме брюк (метод однократного раздирания)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1.8.442-2.122.21-RU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13937-2:2000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19.03 Ткани для постельного и нижнего белья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RU.1.353-2021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и изделия текстильные. Метод оценки внешнего вида одежды и других готовых текстильных изделий после домашней стирки и сушки.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1.8.442-2.123.21-RU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15487:2018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RU.1.354-2021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и изделия текстильные. Процедуры промышленной стирки и заключительной отделки для испытаний одежды для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1.8.442-2.124.21-RU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15797:2017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RU.1.355-2021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Застежки-молнии.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1.8.442-2.125.21-RU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16732:2015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61.040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20.01 Одежда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RU.1.356-2021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Ткани для столового белья и полотенечные чистольняные, льняные и полульняные и штучные изделия из них.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1.8.442-2.132.21-RU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33201-2014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RU.1.357-2021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Марля бытовая хлопчатобумажная.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1.8.442-2.146.21-RU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11109-90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RU.1.358-2021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Полотно трикотажное.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1.8.442-2.148.21-RU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28554-90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RU.1.426-2021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Кожа. Химические испытания для определения содержания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азокрасителей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в окрашенной коже. Часть 2. Метод определения содержания 4-амино азобензола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1.8.424-2.071.21-RU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17234-2:2011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ИНПЦ ТЛП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RU.1.428-2021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Материалы текстильные. Определение вероятности появления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пиллинга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, ворсистости или сваливания на поверхности материала. Часть 1. Метод с применением камеры для испытаний на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пиллинг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1.8.442-2.153.21-RU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12945-1:2020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ИНПЦ ТЛП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RU.1.429-2021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Материалы текстильные. Определение вероятности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пиллинга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ворсистости или сваливания на поверхности материала. Часть 2. Модифицированный метод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Мартиндейла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1.8.442-2.154.21-RU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12945-2-2014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12945-2:2020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ИНПЦ ТЛП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RU.1.430-2021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Материалы текстильные. Определение вероятности появления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пиллинга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, ворсистости или сваливания на поверхности материала. Часть 3. Метод произвольного опрокидывания в приборе для испытания на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пиллинг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1.8.442-2.155.21-RU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12945-3:2020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ИНПЦ ТЛП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RU.1.431-2021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Материалы текстильные. Определение вероятности появления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пиллинга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, ворсистости или сваливания на поверхности материала. Часть 4. Оценка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пиллинга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, ворсистости или сваливания визуальным анализом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1.8.442-2.156.21-RU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12945-4:2020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ИНПЦ ТЛП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RU.1.468-2021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Кожа. Метод определения 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1.8.424-2.072.21-RU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32089-2013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RU.1.469-2021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Кожа. Методы определения содержания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азокрасителейв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окрашенной коже. Часть 1. Определение содержания ароматических аминов, полученных из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азокрасителей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1.8.424-2.073.21-RU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24"/>
                <w:szCs w:val="24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24"/>
                <w:szCs w:val="24"/>
                <w:lang w:eastAsia="ru-RU"/>
              </w:rPr>
              <w:t>Услуги комплекс</w:t>
            </w: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556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KZ.1.107-2022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Система управления цепочкой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Халяль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. Часть 1. Транспортировка. Общие требования 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 основе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OIC/SMIIC 17-1:2020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01.02 Стандартизация. Общие правила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KZ.1.108-2022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Система управления цепочкой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Халяль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. Часть 2: Хранение. Общие требования 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 основе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OIC/SMIIC 17-2: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01.02 Стандартизация. Общие правила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KZ.1.109-2022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Система управления цепочкой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Халяль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. Часть 3: Розничная торговля. Общие требования 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 основе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OIC/SMIIC 17-3: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01.02 Стандартизация. Общие правила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24"/>
                <w:szCs w:val="24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24"/>
                <w:szCs w:val="24"/>
                <w:lang w:eastAsia="ru-RU"/>
              </w:rPr>
              <w:t>Здравоохранение комплекс</w:t>
            </w: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507 Медицинские приборы и аппараты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RU.1.230-2021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Сшиватели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медицинские.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1.10.011-2.108.21-RU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21643-82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RU.1.231-2021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Аппараты рентгеновские медицинские. Символы обслуживания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1.10.011-2.109.21-RU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24984-81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11.040.55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RU.1.232-2021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Аппараты для ультразвуковой терапии.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1.10.011-2.110.21-RU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25052-87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11.040.60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RU.1.233-2021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Излучатели аппаратов для ультразвуковой терапии.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1.10.011-2.111.21-RU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25053-87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11.040.60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RU.1.234-2021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Аппараты рентгеновские медицинские.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1.10.011-2.112.21-RU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25272-82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RU.1.235-2021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Усилители рентгеновского изображения медицинских аппаратов.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1.10.011-2.113.21-RU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25273-82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RU.1.236-2021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Разъемы высокого напряжения медицинских рентгеновских аппаратов. Типы и основные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1.10.011-2.114.21-RU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25675-83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RU.1.237-2021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Вата медицинская гигроскопическая.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1.10.011-2.115.21-RU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5556-81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RU.1.238-2021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Мешки дыхательные, применяемые при анестезии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1.10.011-2.116.21-RU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5362:2006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RU.1.239-2021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Катетеры внутрисосудистые стерильные однократного применения. Часть 4. Катетеры для баллонного расширения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1.10.011-2.119.21-RU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10555-4-2012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10555-4:2013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11.040.25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RU.1.240-2021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медицинские электрические. Часть 1-8. Общие требования безопасности с учетом основных функциональных характеристик. Дополнительный стандарт. Общие требования, испытания и руководящие указания по применению систем сигнализации медицинских электрических изделий и медицинских электрических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1.10.011-2.120.21-RU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IEC 60601-1-8-2011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60601-1-8(2012)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RU.1.241-2021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медицинские электрические. Часть 2-22. Частные требования безопасности с учетом основных функциональных характеристик к хирургическому, косметическому, терапевтическому и диагностическому лазерному оборудованию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1.10.011-2.123.21-RU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IEC 60601-2-22-2011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60601-2-22(2019)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11.040.60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RU.1.242-2021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Изделия медицинские электрические. Часть 2-26. Частные требования безопасности с учетом основных функциональных характеристик к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электроэнцефалографам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1.10.011-2.124.21-RU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30324.26-95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80601-2-26(2019)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11.040.55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RU.1.243-2021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медицинские электрические. Часть 2-35. Частные требования безопасности с учетом основных функциональных характеристик к одеялам, подушкам и матрацам медицинским электрическим, предназначенных для обогрева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1.10.011-2.126.21-RU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30324.35-2002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60601-2-35(2020)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RU.1.244-2021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Изделия медицинские электрические. Часть 2-39. Частные требования безопасности с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 xml:space="preserve">учетом основных функциональных характеристик к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перитонеальному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диализатору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1.10.011-2.127.21-RU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60601-2-39(2018)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11.040.99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RU.1.245-2021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медицинские электрические. Часть 2-54. Частные требования безопасности с учетом основных функциональных характеристик к рентгеновским аппаратам для рентгенографии и рентгеноскопии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1.10.011-2.129.21-RU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Р 50267.2.54-2013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60601-2-54(2018) взамен ГОСТ Р 50267.2.54-2013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RU.1.246-2021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Активные имплантируемые медицинские изделия. Электромагнитная совместимость. Протоколы испытаний на соответствие требованием электромагнитной совместимости имплантируемых кардиостимуляторов, имплантируемых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кардиовертеров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-дефибрилляторов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кардиоресинхронизаторов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1.10.011-2.131.21-RU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14117:2019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11.040.40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547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RU.1.318-2021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медицинские. Оценка биологического действия медицинских изделий. Часть 9. Основные принципы идентификации и количественного определения потенциальных продуктов деструкции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1.10.422-2.012.21-RU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10993-9-2015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10993-9:2019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RU.1.319-2021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медицинские. Система оценки биологического действия. Часть 3. Методы исследований (испытаний)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1.10.422-2.014.21-RU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RU.1.320-2021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медицинские. Оценка биологического действия медицинских изделий. Часть 18. Исследование химических свойств материалов в рамках процесса менеджмента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1.10.422-2.016.21-RU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10993-18-2011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10993-18:2020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RU.1.373-2021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Программное обеспечение медицинских изделий. Процессы жизненного цикла программного обеспечения.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1.10.436-2.024.21-RU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МЭК 62304-2013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идентичного МГ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стандарта - IDT IEC 62304(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2006)/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Amd.1(2015)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24"/>
                <w:szCs w:val="24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технологии комплекс</w:t>
            </w: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022 Информационные технологии</w:t>
            </w: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517 МТК 517 «Технологии автоматической идентификации и сбора данных»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RU.1.247-2021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Информационные технологии. Технологии автоматической идентификации и сбора данных. Идентификаторы применения GS1 и идентификаторы данных ASC MH 10 и их 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1.11.355-2.008.21-RU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ISO/IEC 15418-2014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ISO/IEC 15418:2016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ГС1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35.040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35.040.50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13.02 Автоматическая идентификация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RU.1.248-2021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Информационные технологии. Идентификация радиочастотная для управления предметами. Эмблема радиочастотной идентификации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1.11.355-2.009.21-RU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ISO/IEC 29160-2014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ISO/IEC 29160:2020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ГС1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35.040.50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13.02 Автоматическая идентификация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RU.1.249-2021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Информационные технологии. Технологии автоматической идентификации и сбора данных. Спецификации соответствия верификатора штрихового кода. Часть 2. Для двумерных 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1.11.355-2.010.21-RU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Переоформление НС ГОСТ Р ИСО/МЭК 15426-2-2016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ISO/IEC 15426-2:2015 взамен ГОСТ Р ИСО/МЭК 15426-2-2016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ГС1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35.040.50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13.02 Автоматическая идентификация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522 Радионавигация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RU.1.432-2021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Глобальная навигационная спутниковая система. Система экстренного реагирования при авариях. Устройство/система вызова экстренных оперативных служб.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1.11.363-2.014.21-RU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33464-2015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"ГЛОНАСС"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35.240.60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13.05 Применение информационных технологий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RU.1.433-2021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Глобальная навигационная спутниковая система. Система экстренного реагирования при авариях. Методы испытаний устройства/системы вызова экстренных оперативных служб на соответствие требованиям к качеству громкоговорящей связи в кабине транспортного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1.11.363-2.015.21-RU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33468-2015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"ГЛОНАСС"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35.240.60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13.05 Применение информационных технологий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RU.1.434-2021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Глобальная навигационная спутниковая система. Система экстренного реагирования при авариях. Протокол обмена данными устройства/системы вызова экстренных оперативных служб с инфраструктурой системы экстренного реагирования при авариях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1.11.363-2.016.21-RU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33465-2015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"ГЛОНАСС"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35.240.60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13.05 Применение информационных технологий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RU.1.435-2021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Глобальная навигационная спутниковая система. Система экстренного реагирования при авариях. Методы испытаний устройства/системы вызова экстренных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оперативных служб на соответствие требованиям по электромагнитной совместимости, стойкости к климатическим и механическим воздействиям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1.11.363-2.017.21-RU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33466-2015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"ГЛОНАСС"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35.240.60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13.05 Применение информационных технологий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RU.1.436-2021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Глобальная навигационная спутниковая система. Система экстренного реагирования при авариях. Методы функционального тестирования устройства/системы вызова экстренных оперативных служб и протоколов передачи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1.11.363-2.018.21-RU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33467-2015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"ГЛОНАСС"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35.240.60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13.05 Применение информационных технологий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RU.1.437-2021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Глобальная навигационная спутниковая система. Аппаратура спутниковой навигации для оснащения колесных транспортных средств. Методы испытаний на соответствие требованиям по электробезопасности, климатическим и механическим воздействиям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1.11.363-2.019.21-RU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33474-2015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"ГЛОНАСС"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35.240.60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13.05 Применение информационных технологий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RU.1.438-2021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Глобальная навигационная спутниковая система. Аппаратура спутниковой навигации для оснащения колесных транспортных средств. Методы функционального тестирования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1.11.363-2.020.21-RU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33473-2015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"ГЛОНАСС"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35.240.60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13.05 Применение информационных технологий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RU.1.439-2021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Глобальная навигационная спутниковая система. Система экстренного реагирования при авариях. Методы испытаний навигационного модуля устройства/системы вызова экстренных оперативных служб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1.11.363-2.021.21-RU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33471-2015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"ГЛОНАСС"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35.240.60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13.05 Применение информационных технологий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RU.1.440-2021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Глобальная навигационная спутниковая система. Система экстренного реагирования при авариях. Методы испытаний модулей беспроводной связи устройства/системы вызова экстренных оперативных служб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1.11.363-2.022.21-RU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33470-2015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"ГЛОНАСС"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35.240.60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13.05 Применение информационных технологий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RU.1.441-2021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Глобальная навигационная спутниковая система. Система экстренного реагирования при авариях. Методы испытаний устройства/системы вызова экстренных оперативных служб на соответствие требованиям по определению момента аварии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1.11.363-2.023.21-RU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33469-2015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"ГЛОНАСС"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35.240.60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13.05 Применение информационных технологий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24"/>
                <w:szCs w:val="24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540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KZ.1.024-2022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Опоры железобетонные дорожных знаков.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25459-82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RU.1.364-2021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Краны регулирующие и запорные ручные для систем водяного отопления зданий.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1.13.144-2.238.21-RU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10944-2019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RU.1.365-2021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Полы. Метод испытания на стойкость к ударным воздействиям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1.13.144-2.244.21-RU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30353-95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RU.1.366-2021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и изделия строительные теплоизоляционные. Классификация и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1.13.144-2.245.21-RU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16381-77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RU.1.368-2021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и изделия теплоизоляционные.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1.13.144-2.247.21-RU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31913-2011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RU.1.369-2021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Маты из минеральной ваты прошивные теплоизоляционные.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1.13.144-2.248.21-RU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21880-2011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RU.1.370-2021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Цилиндры и полуцилиндры теплоизоляционные из минеральной ваты на синтетическом связующем.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1.13.144-2.249.21-RU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23208-2003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RU.1.371-2021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и изделия звукоизоляционные и звукопоглощающие строительные.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1.13.144-2.250.21-RU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23499-2009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RU.1.503-2017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Бетоны ячеистые автоклавного твердения.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1.13.144-2.018.17-RU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31359-2007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Национальная ассоциация производителей автоклавного газобетона (НААГ)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RU.1.511-2017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для каменной кладки. Изделия из ячеистых бетонов автоклавного твердения.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1.13.144-2.026.17-RU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31360-2007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Национальная ассоциация производителей автоклавного газобетона (НААГ)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RU.1.512-2017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Кирпич и камень керамические.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1.13.144-2.027.17-RU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530-2012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Ассоциация производителей керамических материалов (АПКМ)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91.100.15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91.100.25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RU.1.517-2017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Приборы отопительные.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1.13.144-2.032.17-RU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31311-2005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Международная ассоциация фондов жилищного строительства и ипотечного 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кредитования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НП МАИФ),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Ассоциация производителей радиаторов отопления (АПРО)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RU.1.581-2018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Оценка соответствия. Правила сертификации цементов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1.13.144-2.120.18-RU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Союзцемент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8107C8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</w:t>
            </w:r>
            <w:r w:rsidR="008107C8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465 </w:t>
            </w:r>
            <w:r w:rsidR="008107C8" w:rsidRPr="008107C8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RU.1.505-2021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Грунты. Методы статистической обработки результатов испытаний (Изменение ГОСТ 20522-2012)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1.13.465-2.332.21-RU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13.080.20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93.020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RU.1.506-2021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Системы фасадные теплоизоляционные композиционные с наружными штукатурными слоями. Классификация (Изменение ГОСТ 33739-2016)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1.13.465-2.333.21-RU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91.120.01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30.01 Строительство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RU.1.507-2021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Системы фасадные теплоизоляционные композиционные с наружными штукатурными слоями. Термины и определения (Изменение ГОСТ 33740-2016)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1.13.465-2.334.21-RU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91.120.01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30.01 Строительство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RU.1.509-2021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Конструкции железобетонные. Неразрушающий метод определения толщины защитного слоя бетона и расположения арматуры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1.13.465-2.339.21-RU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22904-93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RU.1.510-2021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Окна для производственных зданий.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1.13.465-2.342.21-RU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12506-81, ГОСТ 21096-75, ГОСТ 23344-78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RU.1.513-2021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Система проектной документации для строительства. Правила выполнения рабочей документации железнодорожных путей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1.13.465-2.354.21-RU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21.702-2013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RU.1.517-2021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Конструкции деревянные клееные. Общие требования к зубчатым клеевым соединениям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1.13.465-2.361.21-RU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19414-90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RU.1.518-2021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Материалы и изделия облицовочные из горных пород.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1.13.465-2.366.21-RU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30629-2011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91.080.30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8107C8" w:rsidRPr="0055223D" w:rsidTr="00E70902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07C8" w:rsidRPr="00184944" w:rsidRDefault="008107C8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7C8" w:rsidRPr="0055223D" w:rsidRDefault="006F2EC2" w:rsidP="006F2EC2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RU.1.51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7C8" w:rsidRPr="008107C8" w:rsidRDefault="006F2EC2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6F2EC2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Надежность строительных конструкций и оснований. Основные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7C8" w:rsidRPr="0055223D" w:rsidRDefault="006F2EC2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07C8" w:rsidRPr="0055223D" w:rsidRDefault="00221929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221929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7C8" w:rsidRPr="0055223D" w:rsidRDefault="00221929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221929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7C8" w:rsidRPr="0055223D" w:rsidRDefault="00221929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07C8" w:rsidRPr="0055223D" w:rsidRDefault="006F2EC2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107C8" w:rsidRPr="0055223D" w:rsidTr="00E70902"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107C8" w:rsidRPr="008107C8" w:rsidRDefault="008107C8" w:rsidP="008107C8">
            <w:pPr>
              <w:ind w:left="142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7C8" w:rsidRPr="0055223D" w:rsidRDefault="006F2EC2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6F2EC2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1.13.465-2.381.21-RU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7C8" w:rsidRPr="008107C8" w:rsidRDefault="006F2EC2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</w:t>
            </w:r>
            <w:r w:rsidRPr="006F2EC2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ГОСТ 27751-2014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7C8" w:rsidRPr="0055223D" w:rsidRDefault="008107C8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107C8" w:rsidRPr="0055223D" w:rsidRDefault="008107C8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07C8" w:rsidRPr="0055223D" w:rsidRDefault="00221929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07C8" w:rsidRPr="0055223D" w:rsidRDefault="008107C8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107C8" w:rsidRPr="0055223D" w:rsidRDefault="008107C8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8107C8" w:rsidRPr="006F2EC2" w:rsidTr="00E70902"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7C8" w:rsidRPr="008107C8" w:rsidRDefault="008107C8" w:rsidP="008107C8">
            <w:pPr>
              <w:ind w:left="142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7C8" w:rsidRPr="0055223D" w:rsidRDefault="006F2EC2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6F2EC2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7C8" w:rsidRPr="00B911EB" w:rsidRDefault="006F2EC2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B911EB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7C8" w:rsidRPr="006F2EC2" w:rsidRDefault="006F2EC2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6F2EC2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30.01 Строительство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7C8" w:rsidRPr="006F2EC2" w:rsidRDefault="008107C8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7C8" w:rsidRPr="006F2EC2" w:rsidRDefault="008107C8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7C8" w:rsidRPr="006F2EC2" w:rsidRDefault="008107C8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7C8" w:rsidRPr="006F2EC2" w:rsidRDefault="008107C8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6F2EC2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RU.1.520-2021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Плиты перекрытий железобетонные многопустотные для зданий и сооружений.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1.13.465-2.382.21-RU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9561-2016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RU.1.521-2021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Плиты перекрытий железобетонные сплошные для крупнопанельных зданий.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1.13.465-2.383.21-RU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12767-2016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RU.1.522-2021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Изделия строительные железобетонные и бетонные заводского изготовления. Методы испытаний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нагружением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. Правила оценки прочности, жесткости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трещиностойкости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1.13.465-2.384.21-RU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8829-2018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24"/>
                <w:szCs w:val="24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24"/>
                <w:szCs w:val="24"/>
                <w:lang w:eastAsia="ru-RU"/>
              </w:rPr>
              <w:t>Тара и упаковка комплекс</w:t>
            </w: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074 Стеклянная тара и посуда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RU.1.002-2021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Упаковка стеклянная для молока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молокосодержащих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пищевых продуктов.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1.14.074-2.010.21-RU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15844-2014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RU.1.003-2021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Упаковка стеклянная. Банки для пищевых продуктов рыбной промышленности.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1.14.074-2.011.21-RU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32130-2013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RU.1.004-2021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Упаковка стеклянная. Венчик горловины для вакуумной укупорки. Тип 110 – стандартный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1.14.074-2.012.21-RU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9100-14:2005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223 Упаковка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KZ.1.036-2021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Упаковка. Полимерные бочки. Часть 3. Системы укупоривания для полимерных бочек номинальной вместимостью от 113,6 до 220 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KZ.1.037-2021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Мешки тканые полипропиленовые для упаковки сыпучих пищевых продуктов.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метрологии Министерства торговли и интеграции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KZ.1.038-2021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Упаковка. Методы испытания прочности крепления ручек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Казахстан, конкурс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RU.1.005-2021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Упаковка. Доступные конструкции. Использование и перемещение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1.14.223-2.019.21-RU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22015:2019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RU.1.006-2021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Упаковка и окружающая среда. Переработка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1.14.223-2.020.21-RU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18604:2013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RU.1.007-2021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Упаковка и окружающая среда. Переработка органическим способом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1.14.223-2.021.21-RU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18606:2013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RU.1.008-2021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Ящики из гофрированного картона для химических нитей.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1.14.223-2.022.21-RU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9481-2001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RU.1.009-2021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Ящики деревянные многооборотные для овощей и фруктов.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1.14.223-2.023.21-RU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17812-72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RU.1.010-2021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Фляги для лакокрасочных материалов.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1.14.223-2.024.21-RU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5799-78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RU.1.011-2021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Упаковка для посылок и бандеролей.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1.14.223-2.025.21-RU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27840-93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RU.1.012-2021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Барабаны фанерные.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1.14.223-2.026.21-RU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9338-80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RU.1.013-2021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Упаковывание.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1.14.223-2.027.21-RU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16299-78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RU.1.392-2021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Банки алюминиевые глубокой вытяжки с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легковскрываемыми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крышками.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1.14.223-2.029.21-RU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33748-2016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Всероссийский научно-исследовательский институт технологии консервирования (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ВНИИТеК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) - филиал ФГБНУ "Федеральный научный центр пищевых систем им. В. М. Горбатова" РАН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55.120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RU.1.611-2020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Мешок полимерный коробчатый клапанный.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1.14.223-2.018.20-RU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ООО "СИБУР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ПолиЛаб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RU.1.014-2021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Средства укупорочные.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1.14.415-2.016.21-RU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32180-2013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RU.1.015-2021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Бутылки из полиэтилентерефталата для пищевых жидкостей.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1.14.415-2.017.21-RU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32686-2014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55.100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RU.1.016-2021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Пробки корковые. Определение общей миграции. Метод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1.14.415-2.018.21-RU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10106:2018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55.100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79.100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RU.1.017-2021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Упаковка полимерная для пищевой продукции.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1.14.415-2.019.21-RU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33837-2016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55.100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24"/>
                <w:szCs w:val="24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037 Электрооборудование для передачи, преобразования и распределения электроэнергии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RU.1.025-2021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Устройства защиты от перенапряжения (POP) для бытовых и аналогичных применений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1.15.331-2.022.21-RU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63052(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2019)/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Cor.1(2019), IEC 63052(2019)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29.120.50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RU.1.026-2021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Низковольтные комплектные распределительные устройства. Руководство по проведению испытаний на воздействие электрической дуги в месте внутреннего короткого замыкания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1.15.331-2.023.21-RU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IEC/TR 61641(2014)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29.130.20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10.07 Коммутационная аппаратура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RU.1.027-2021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Аппаратура распределения и управления низковольтная. Часть 3. Выключатели, разъединители, выключатели-разъединители и комбинации их с предохранителями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1.15.331-2.024.21-RU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IEC 60947-3-2016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60947-3(2020) взамен ГОСТ IEC 60947-3-2016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29.120.40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29.130.20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10.07 Коммутационная аппаратура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RU.1.028-2021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Аппаратура распределения и управления низковольтная. Аспекты безопасности.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1.15.331-2.025.21-RU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IEC/TS 63208(2020)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29.130.20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10.07 Коммутационная аппаратура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RU.1.029-2021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Аппаратура распределения и управления низковольтная. Оценка электромагнитной совместимости аппаратуры распределения и управления и ее блоков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1.15.331-2.026.21-RU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IEC/TR 63216(2019)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29.130.20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10.07 Коммутационная аппаратура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RU.1.030-2021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Аппаратура распределения и управления низковольтная. Анализ рисков возникновения пожара и меры по снижению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1.15.331-2.027.21-RU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IEC/TR 63054(2017)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"ДКС"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29.130.20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10.07 Коммутационная аппаратура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RU.1.031-2021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Устройства защиты от импульсных перенапряжений низковольтные. Часть 12. Устройства защиты от импульсных перенапряжений в низковольтных силовых распределительных системах. Принципы выбора и применения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1.15.331-2.028.21-RU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Р МЭК 61643-12-2011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61643-12(2020) взамен ГОСТ Р МЭК 61643-12-2011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29.240.10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10.01 Электротехника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10.02 Изоляционные материалы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10.04 Компоненты электрооборудования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10.05 Электрооборудование для передачи/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преобразования и распределения электрической энергии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10.06 Электрическая арматура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10.07 Коммутационная аппаратура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10.08 Лампы и сопутствующая арматура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10.09 Светильники (включая светильники со светодиодными 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модулями)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10.10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Вращающиеся машины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10.11 Источники питания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10.12 Электрооборудование для работы в особых условиях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RU.1.032-2021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Устройства защиты от перенапряжений низковольтные. Часть 22. Устройства защиты от перенапряжений, подсоединенные к сетям сигнализации и связи. Принципы выбора и применения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1.15.331-2.029.21-RU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61643-22(2015)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29.240.01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29.240.10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10.01 Электротехника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10.02 Изоляционные материалы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10.04 Компоненты электрооборудования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10.05 Электрооборудование для передачи/ преобразования и распределения электрической энергии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10.06 Электрическая арматура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10.07 Коммутационная аппаратура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10.08 Лампы и сопутствующая арматура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10.09 Светильники (включая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 xml:space="preserve">светильники со светодиодными 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модулями)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10.10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Вращающиеся машины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10.11 Источники питания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10.12 Электрооборудование для работы в особых условиях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RU.1.033-2021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Предохранители плавкие низковольтные. Часть 5. Руководство по применению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1.15.331-2.030.21-RU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IEC/TR 60269-5(2014)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29.120.50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RU.1.034-2021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Устройства защиты от перенапряжений низковольтные. Часть 31. Требования и методы испытаний устройств защиты от перенапряжений (SPD) для фотоэлектрических 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1.15.331-2.031.21-RU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61643-31(2018)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"ДКС"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29.240.01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29.240.10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10.01 Электротехника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10.02 Изоляционные материалы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10.04 Компоненты электрооборудования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10.05 Электрооборудование для передачи/ преобразования и распределения электрической энергии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10.06 Электрическая арматура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10.07 Коммутационная аппаратура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10.08 Лампы и сопутствующая арматура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10.09 Светильники (включая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 xml:space="preserve">светильники со светодиодными 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модулями)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10.10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Вращающиеся машины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10.11 Источники питания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10.12 Электрооборудование для работы в особых условиях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042 Взрывозащищенное и рудничное оборудование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RU.1.035-2021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Взрывоопасные среды. Часть 6. Оборудование с видом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взрывозащиты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"заполнение оболочки жидкостью "о"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1.15.403-2.020.21-RU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31610.6-2015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60079-6(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2015)/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Amd.1(2020)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012/2011 О безопасности оборудования для работы во взрывоопасных средах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29.260.20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10.12 Электрооборудование для работы в особых условиях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RU.1.036-2021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Взрывоопасные среды. Часть 25. Искробезопасные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1.15.403-2.021.21-RU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Р МЭК 60079-25-2012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60079-25:2020 взамен ГОСТ Р МЭК 60079-25-2012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012/2011 О безопасности оборудования для работы во взрывоопасных средах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29.260.20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10.12 Электрооборудование для работы в особых условиях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RU.1.037-2021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Взрывоопасные среды. Часть 1. Оборудование с видом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взрывозащиты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"взрывонепроницаемые оболочки "d"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1.15.403-2.022.21-RU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IEC 60079-1-2013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60079-1(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2014)/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ISH1(2020), IEC 60079-1(2014)/Cor.1(2018)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012/2011 О безопасности оборудования для работы во взрывоопасных средах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29.260.20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10.12 Электрооборудование для работы в особых условиях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RU.1.038-2021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Взрывоопасные среды. Часть 0. Оборудование.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1.15.403-2.023.21-RU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31610.0-2019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60079-0(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2017)/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Cor.1(2020), IEC 60079-0(2017)/ISH1(2019), IEC 60079-0(2017)/ISH2(2019)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012/2011 О безопасности оборудования для работы во взрывоопасных средах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29.260.20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10.12 Электрооборудование для работы в особых условиях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RU.1.039-2021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Взрывоопасные среды. Часть 10-1. Классификация зон. Взрывоопасные газовые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1.15.403-2.024.21-RU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IEC 60079-10-1-2013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60079-10-1:2020 взамен ГОСТ IEC 60079-10-1-2013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012/2011 О безопасности оборудования для работы во взрывоопасных средах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29.260.20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10.12 Электрооборудование для работы в особых условиях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RU.1.040-2021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Взрывоопасные среды. Часть 19. Ремонт, проверка и восстановление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1.15.403-2.025.21-RU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31610.19-2014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60079-19(2019) взамен ГОСТ 31610.19-2014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012/2011 О безопасности оборудования для работы во взрывоопасных средах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29.260.20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10.12 Электрооборудование для работы в особых условиях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RU.1.604-2020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Взрывоопасные среды. Часть 34. Применение систем качества для производства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Ех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1.15.403-2.017.20-RU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ИСО/МЭК 80079-34-2013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ISO/IEC 80079-34:2018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012/2011 О безопасности оборудования для работы во взрывоопасных средах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29.260.20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10.12 Электрооборудование для работы в особых условиях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046 Кабельные изделия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RU.1.279-2021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Измерение плотности дыма при горении кабелей в заданных условиях. Часть 1. Испытательное оборудование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1.15.046-2.051.21-RU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IEC 61034-1-2011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61034-1(2019)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29.020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13.220.40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10.01 Электротехника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RU.1.280-2021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Измерение плотности дыма при горении кабелей в заданных условиях. Часть 2. Метод испытания и требования к нему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1.15.046-2.052.21-RU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IEC 61034-2-2011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61034-2(2019)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29.020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13.220.40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 xml:space="preserve">04.04 Воды природные и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10.01 Электротехника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RU.1.281-2021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Кабели связи.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1.15.046-2.054.21-RU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27893-88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RU.1.282-2021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Кабели с полимерной изоляцией на номинальное напряжение до 450/750 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включительно. Плоские комбинированные лифтовые кабели и кабели для гибких соединений.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1.15.046-2.058.21-RU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"ФИРМА ПОДИЙ"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332 Светотехнические изделия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BY.1.005-2021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Применение IEC 62471 к источникам света и светильникам для оценки опасности синего света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2.1.4-007.21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IEC/TR 62778(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2014)/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Cor.1(2014)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2021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«Испытания и сертификация бытовой и промышленной продукции «БЕЛЛИС»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29.140.01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RU.1.283-2021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Светильники. Часть 2-1. Частные требования. Светильники стационарные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1.15.332-2.044.21-RU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IEC 60598-2-1-2011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60598-2-1(2020)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29.140.40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10.09 Светильники (включая светильники со светодиодными модулями)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RU.1.284-2021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Модули светодиодные для общего освещения. Требования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1.15.332-2.046.21-RU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IEC 62031-2016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62031(2018)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29.140.99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31.080.99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RU.1.285-2021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Лампы, источники света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корпусированные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светодиоды для дорожных транспортных средств. Эксплуатационные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1.15.332-2.047.21-RU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МЭК 60810-2015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60810(2019)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29.140.99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RU.1.286-2021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Лампы для дорожных транспортных средств. Требования к размерам, электрическим и световым параметрам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1.15.332-2.048.21-RU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МЭК 60809-2012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60809(2021)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29.140.20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43.040.20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RU.1.485-2021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Приборы и комплексы осветительные.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1.15.332-2.050.21-RU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55392-2012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"ВНИСИ"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RU.1.486-2021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Освещение наружное утилитарное. Методы расчета нормируемых параметров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1.15.332-2.051.21-RU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55708-2013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"ВНИСИ"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30.01 Строительство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RU.1.487-2021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Освещение наружное утилитарное. Методы измерений нормируемых параметров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1.15.332-2.052.21-RU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55707-2013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ООО "ВНИСИ"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91.160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30.01 Строительство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333 Вращающиеся электрические машины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25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6232F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6232F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Машины электрические вращающиеся. Часть 3. Специальные требования для синхронных генераторов, приводимых паровыми турбинами и турбинами на сжатом газе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D4BDE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1.15.333-2.007.21-RU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D4BDE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5D4BDE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Пересмотр</w:t>
            </w:r>
            <w:proofErr w:type="spellEnd"/>
            <w:r w:rsidRPr="005D4BDE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 xml:space="preserve"> ГОСТ IEC 60034-3-2015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447B28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"СО ЕЭС"</w:t>
            </w:r>
            <w:r w:rsidRPr="00447B28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АО "Силовые машины"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7B60C9" w:rsidTr="00860A13"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D4BDE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D4BDE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D4BDE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D4BDE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D4BDE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5D4BDE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BY.1.118-2020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Элементы систем освещения пассажирских вагонов локомотивной тяги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моторвагонного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подвижного состава. Технические требования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2.1.4-013.20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2020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Учреждение образования «Белорусский государственный университет транспорта»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45.060.01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BY.1.002-2021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Электромагнитная совместимость мультимедийного оборудования. Требования к электромагнитной эмиссии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2.1.4-004.21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CISPR 32(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2015)/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Amd.1(2019)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2021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«Испытания и сертификация бытовой и промышленной продукции «БЕЛЛИС»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33.100.10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BY.1.003-2021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Электромагнитная совместимость (ЭМС). Часть 4-12. Методы испытаний и измерений. Испытание на помехоустойчивость к кольцевой волне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2.1.4-005.21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IEC 61000-4-12-2016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61000-4-12(2017) взамен ГОСТ IEC 61000-4-12-2016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2021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«Испытания и сертификация бытовой и промышленной продукции «БЕЛЛИС»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BY.1.004-2021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Электромагнитная совместимость (ЭМС). Часть 3-3. Нормы. Ограничение изменений напряжения, колебаний напряжения и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фликера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в коммунальных низковольтных системах электроснабжения для оборудования с номинальным током 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&lt; или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= 16 А в одной фазе, которое не подлежит условному соединению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2.1.4-006.21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IEC 61000-3-3-2015 Принятие AMD1:2017 к IEC 61000-3-3:2013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Проект плана государственной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стандартизации Республики Беларусь на 2021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ОАО «Испытания и сертификация бытовой и 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промышленной продукции «БЕЛЛИС»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33.100.10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RU.1.018-2021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Электроакустика. Слуховые аппараты. Часть 13. Требования и методы измерения устойчивости к электромагнитным помехам от мобильных цифровых беспроводных устройств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1.15.030-2.028.21-RU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Р 51407-99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60118-13(2019) взамен ГОСТ Р 51407-99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17.140.50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RU.1.019-2021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Устройства защитного отключения, управляемые дифференциальным током (УЗО-Д), бытового и аналогичного назначения. Электромагнитная совместимость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1.15.030-2.029.21-RU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Р 51329-2013, ГОСТ 31216-2003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61543(1995), IEC 61543(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1995)/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Amd.1(2004), IEC 61543(1995)/Amd.2(2005) взамен ГОСТ Р 51329-2013, ГОСТ 31216-2003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33.100.01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29.020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29.120.50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10.01 Электротехника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10.06 Электрическая арматура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RU.1.020-2021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Изделия медицинские электрические. Часть 1-2. Общие требования безопасности с учетом основных функциональных характеристик. Параллельный стандарт. Электромагнитные помехи. Требования и испытания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1.15.030-2.030.21-RU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Р МЭК 60601-1-2-2014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60601-1-2(2014), IEC 60601-1-2:2014/AMD1:2020 взамен ГОСТ Р МЭК 60601-1-2-2014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Научно-методический центр "Электромагнитная совместимость" (ООО "НМЦ ЭМС")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33.100.10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33.100.20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RU.1.021-2021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Системы бесперебойного питания (СБП). Часть 2. Требования электромагнитной совместимости (ЭМС)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1.15.030-2.031.21-RU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32133.2-2013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62040-2(2016) взамен ГОСТ 32133.2-2013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Научно-методический центр "Электромагнитная совместимость" (ООО "НМЦ ЭМС")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33.100.01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17.220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29.200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10.11 Источники питания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RU.1.022-2021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Электромагнитная совместимость технических средств радиосвязи. Часть 1.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1.15.030-2.032.21-RU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32134.1-2013, ГОСТ EN 301 489-1 V1.9.2-2015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ETSI EN 301 489-1 V2.2.3 (2019-11) взамен ГОСТ 32134.1-2013, ГОСТ EN 301 489-1 V1.9.2-2015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Научно-методический центр "Электромагнитная совместимость" (ООО "НМЦ ЭМС")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33.100.01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RU.1.023-2021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Трансформаторы, источники питания, реакторы и аналогичные изделия. Требования ЭМС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1.15.030-2.033.21-RU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IEC 62041-2012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62041(2017) взамен ГОСТ IEC 62041-2012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Научно-методический центр "Электромагнитная совместимость" (ООО "НМЦ ЭМС")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33.100.01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RU.1.251-2021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Международный электротехнический словарь. Часть 431. Магнитные усилители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1.15.062-2.035.21-RU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60050-431(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1980)/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Amd.1(2021)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RU.1.252-2021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Международный электротехнический словарь. Глава 448. Защита энергетических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1.15.062-2.036.21-RU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60050-448(1995)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RU.1.253-2021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Международный электротехнический словарь. Часть 461. Электрические кабели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1.15.062-2.037.21-RU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60050-461(2008)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RU.1.254-2021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Международный электротехнический словарь. Часть 551. Силовая электроника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1.15.062-2.038.21-RU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60050-551(1998)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RU.1.255-2021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Международный электротехнический словарь. Глава 702. Колебания, сигналы и связанные с ними 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1.15.062-2.039.21-RU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60050-702(1992), IEC 60050-702(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1992)/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Amd.1(2016), IEC 60050-702(1992)/Amd.2(2016), IEC 60050-702(1992)/Amd.3(2017), IEC 60050-702(1992)/Amd.4(2018), IEC 60050-702(1992)/Amd.5(2019), IEC 60050-702(1992)/Amd.6(2021)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RU.1.256-2021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Международный электротехнический словарь. Глава 801. Акустика и электроакустика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1.15.062-2.040.21-RU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60050-801(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1994)/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Amd.2(2021), IEC 60050-801(1994)/Amd.3(2021), IEC 60050-801(1994)/Amd.1(2018), IEC 60050-801(1994), IEC 60050-801(1994)/Amd.4(2021)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27.010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RU.1.278-2021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Короткие замыкания в электроустановках. Методы расчета в электроустановках переменного тока напряжением до 1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1.15.016-2.161.21-RU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28249-93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ФГБОУ ВО "НИУ "МЭИ"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10.01 Электротехника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24"/>
                <w:szCs w:val="24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24"/>
                <w:szCs w:val="24"/>
                <w:lang w:eastAsia="ru-RU"/>
              </w:rPr>
              <w:t>Социальный комплекс</w:t>
            </w: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МТК 320 Средства индивидуальной защиты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RU.1.201-2021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ССБТ. Одежда специальная для защиты от радиоактивных аэрозолей.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1.16.320-2.093.21-RU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12.4.266-2014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1073-2:2002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13.280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RU.1.202-2021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ССБТ. Средства индивидуальной защиты органов дыхания.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Самоспасатель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фильтрующий для защиты от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монооксида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углерода с загубником.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1.16.320-2.094.21-RU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ЕН 404-2011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404:2005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ОАО "ЭХМЗ им. Н.Д. Зелинского"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RU.1.203-2021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ССБТ. Средства индивидуальной защиты органов дыхания. Противогазы фильтрующие.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1.16.320-2.095.21-RU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12.4.121-2015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"Сорбент"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RU.1.204-2021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ССБТ. Средства индивидуальной защиты органов дыхания.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Самоспасатели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фильтрующие.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1.16.320-2.096.21-RU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12.4.285-2015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"Сорбент"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RU.1.205-2021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ССБТ. Средства индивидуальной защиты органов дыхания. Респираторы фильтрующие.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1.16.320-2.097.21-RU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12.4.296-2015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"Сорбент"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RU.1.206-2021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ССБТ. Одежда специальная для защиты от дождя. Метод определения водонепроницаемости в дождевой башне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1.16.320-2.099.21-RU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14360:2004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RU.1.207-2021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ССБТ. Материалы для специальной одежды. Метод определения стойкости к истиранию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1.16.320-2.100.21-RU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Р 51552-99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530:2010 взамен ГОСТ Р 51552-99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RU.1.208-2021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ССБТ. Одежда специальная защитная.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1.16.320-2.101.21-RU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ISO 13688-2015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13688:2013, ISO 13688:2013/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FDAmd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RU.1.209-2021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ног. Обувь специальная защитная. Метод определения сопротивления скольжению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1.16.320-2.102.21-RU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ИСО 13287-2017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13287:2019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RU.1.210-2021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Система стандартов безопасности труда. Средства индивидуальной защиты ног. Технические требования и методы испытаний деталей специальной обуви. Часть 1. Подноски металлические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1.16.320-2.103.21-RU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12.4.298-2017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22568-1:2019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RU.1.211-2021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ног. Технические требования и методы испытаний деталей специальной обуви. Часть 2. Подноски неметаллические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1.16.320-2.104.21-RU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12.4.298-2017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22568-2:2019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RU.1.212-2021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Система стандартов безопасности труда. Средства индивидуальной защиты ног. Технические требования и методы испытаний деталей специальной обуви. Часть 3. Прокладки металлические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проколозащитные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1.16.320-2.105.21-RU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12.4.298-2017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22568-3:2019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RU.1.213-2021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Система стандартов безопасности труда. Средства индивидуальной защиты ног. Технические требования и методы испытаний деталей специальной обуви. Часть 4. Прокладки неметаллические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проколозащитные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1.16.320-2.106.21-RU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12.4.298-2017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22568-4:2019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RU.1.214-2021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ССБТ. Средства индивидуальной защиты для работающих с ручными цепными пилами. Часть 4. Эксплуатационные требования и методы испытаний защитных перчаток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1.16.320-2.107.21-RU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ИСО 11393-4-2017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11393-4:2018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RU.1.215-2021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рук. Перчатки и приспособления для защиты предплечья от порезов и проколов ручными ножами. Часть 1. Перчатки и приспособления для защиты предплечья кольчужные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1.16.320-2.108.21-RU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13999-1:1999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RU.1.216-2021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рук. Перчатки и приспособления для защиты предплечья от порезов и проколов ручными ножами. Часть 3. Метод испытания ткани, кожи и других материалов на ударный разрез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1.16.320-2.109.21-RU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13999-3:2002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RU.1.217-2021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ССБТ. Средства индивидуальной защиты от падения с высоты. Средства защиты от падения с высоты ползункового типа на анкерной линии. Часть 1. Средства защиты от падения с высоты ползункового типа на жесткой анкерной линии.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1.16.320-2.110.21-RU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58193-2018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353-1:2014+A1:2017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RU.1.218-2021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ССБТ. Средства индивидуальной защиты органа слуха. Требования безопасности. Часть 4.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Противошумные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наушники с системой автоматической регулировки громкости в зависимости от уровня окружающего шума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1.16.320-2.111.21-RU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352-4:2020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"3М Россия"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RU.1.219-2021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ССБТ. Средства индивидуальной защиты органа слуха. Рекомендации по выбору, использованию, уходу и обслуживанию. Руководящий документ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1.16.320-2.112.21-RU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458:2016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Хоневелл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RU.1.220-2021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ССБТ. Средства индивидуальной защиты органа слуха. Методы испытаний. Часть 3. Дополнительные методы акустических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1.16.320-2.113.21-RU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13819-3:2019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RU.1.221-2021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ССБТ. Средства индивидуальной защиты органа слуха. Методы испытаний. Часть 2. Методы акустических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1.16.320-2.114.21-RU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EN 13819-2-2014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13819-2:2020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RU.1.222-2021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ССБТ. Средства индивидуальной защиты органа слуха. Оценка эффективных А-корректированных уровней звукового давления при использовании средств индивидуальной защиты органа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1.16.320-2.115.21-RU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12.4.212-99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4869-2:2018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RU.1.223-2021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ССБТ. Средства индивидуальной защиты глаз и лица при сварке и аналогичных процессах.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1.16.320-2.116.21-RU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Изменение ГОСТ 12.4.254-2013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RU.1.224-2021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ССБТ. Одежда специальная. Электростатические свойства. Часть 5.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1.16.320-2.117.21-RU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на базе ГОСТ Р ЕН 1149-5-2008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1149-5:2018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RU.1.225-2021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ССБТ. Средства индивидуальной защиты для работающих с ручными цепными пилами. Часть 1. Испытательная установка для определения сопротивления режущему воздействию ручной цепной пилы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1.16.320-2.118.21-RU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EN 381-1-2014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11393-1:2018 взамен ГОСТ EN 381-1-2014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RU.1.374-2021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Соски детские.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1.8.181-2.005.21-RU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RU.1.375-2021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Щетки зубные.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1.8.181-2.006.21-RU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6388-2003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RU.1.419-2021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Соски детские. Определение агидола-2, </w:t>
            </w: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цимата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методом высокоэффективной жидкостной хроматографии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1.8.181-2.014.21-RU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83.140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157 Древесная масса. Бумага, картон и изделия из них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RU.1.417-2021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Издания книжные и журнальные для детей и подростков. Гигиенические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1.8.181-2.010.21-RU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7B60C9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85.080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66B6A" w:rsidRPr="00DA1B20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19 Электробытовые машины и приборы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RU.1.418-2021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Игрушки электрические. Безопасность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1.8.181-2.011.21-RU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IEC 62115-2014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62115(</w:t>
            </w:r>
            <w:proofErr w:type="gram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2017)/</w:t>
            </w:r>
            <w:proofErr w:type="gram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Cor.1(2019)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ТР ТС 008/2011 О безопасности игрушек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97.200.50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24"/>
                <w:szCs w:val="24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24"/>
                <w:szCs w:val="24"/>
                <w:lang w:eastAsia="ru-RU"/>
              </w:rPr>
              <w:t>Метрологический комплекс</w:t>
            </w: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206 Эталоны и поверочные схемы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RU.3.002-2021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Кондуктометры жидкости лабораторные. Методика поверки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3.17.206-2.060.21-RU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 взамен ГОСТ 8.292-2013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RU.3.003-2021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ГСИ. Государственная поверочная схема для средств измерений содержания компонентов в газовых и газоконденсатных средах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3.17.206-2.062.21-RU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Пересмотр ГОСТ 8.578-2014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DF3F52" w:rsidRDefault="00466B6A" w:rsidP="00466B6A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DF3F52"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BY.3.001-2020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Контроль неразрушающий. Методика сличений результатов измерений скорости распространения продольных и поперечных ультразвуковых волн, относительного затухания поперечных ультразвуковых волн в калибровочном образце №1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Рекомендации по межгосударственной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3.2-022.20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РМГ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БелГИМ</w:t>
            </w:r>
            <w:proofErr w:type="spellEnd"/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, ТК BY 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19.100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RU.1.394-2021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Неразрушающий контроль. Квалификация и аттестация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1.17.371-2.047.21-RU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9712:2012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6B6A" w:rsidRPr="0055223D" w:rsidTr="00860A13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184944" w:rsidRDefault="00466B6A" w:rsidP="00466B6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03.100.30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19.100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02.01 Услуги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lastRenderedPageBreak/>
              <w:t>02.03 Транспорт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05.01 Эталоны и поверочные схемы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55223D"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br/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B6A" w:rsidRPr="0055223D" w:rsidRDefault="00466B6A" w:rsidP="00466B6A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B911EB" w:rsidRPr="0055223D" w:rsidTr="00E41471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1EB" w:rsidRPr="0055223D" w:rsidRDefault="00B911EB" w:rsidP="00B911EB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 w:rsidRPr="00B911EB">
              <w:rPr>
                <w:rFonts w:ascii="Verdana" w:hAnsi="Verdana"/>
                <w:b/>
                <w:bCs/>
                <w:color w:val="000000"/>
                <w:sz w:val="24"/>
                <w:szCs w:val="24"/>
                <w:lang w:eastAsia="ru-RU"/>
              </w:rPr>
              <w:t>Электроэнергетический комплекс</w:t>
            </w:r>
          </w:p>
        </w:tc>
      </w:tr>
      <w:tr w:rsidR="00B911EB" w:rsidRPr="0055223D" w:rsidTr="00BF245E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1EB" w:rsidRPr="00B911EB" w:rsidRDefault="00B911EB" w:rsidP="00B911E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  <w:r w:rsidRPr="00B911EB"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  <w:t>МТК 541 Электроэнергетика</w:t>
            </w:r>
          </w:p>
        </w:tc>
      </w:tr>
      <w:tr w:rsidR="004039B4" w:rsidRPr="0055223D" w:rsidTr="00D04724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39B4" w:rsidRPr="00184944" w:rsidRDefault="004039B4" w:rsidP="004039B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KZ.1.095-2022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Системы генерации энергии ветра. Часть 25-1. Связи для мониторинга и управления ветряными электростанциями. Общее описание принципов и моделей 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На основе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IEC 61400-25-1:2017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Госбюджет государства-разработчика</w:t>
            </w:r>
          </w:p>
        </w:tc>
      </w:tr>
      <w:tr w:rsidR="004039B4" w:rsidRPr="0055223D" w:rsidTr="00D04724"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9B4" w:rsidRPr="00B911EB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9B4" w:rsidRPr="0055223D" w:rsidTr="00D04724"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B911EB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27.180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4039B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09.09 Турбины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09.10 Ветроэнергетика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9B4" w:rsidRPr="0055223D" w:rsidTr="00DD30B3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39B4" w:rsidRPr="00184944" w:rsidRDefault="004039B4" w:rsidP="004039B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KZ.1.096-2022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Ветрогенераторы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. Часть 25- 3. Средства связи для мониторинга и управления ветряными электростанциями. Модели обмена информацией 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На основе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IEC 61400-25-3:2015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Госбюджет государства-разработчика</w:t>
            </w:r>
          </w:p>
        </w:tc>
      </w:tr>
      <w:tr w:rsidR="004039B4" w:rsidRPr="0055223D" w:rsidTr="00DD30B3"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9B4" w:rsidRPr="00B911EB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9B4" w:rsidRPr="0055223D" w:rsidTr="00DD30B3"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B911EB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27.180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4039B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09.09 Турбины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09.10 Ветроэнергетик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9B4" w:rsidRPr="0055223D" w:rsidTr="00207065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39B4" w:rsidRPr="00184944" w:rsidRDefault="004039B4" w:rsidP="004039B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KZ.1.097-2022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Системы генерации энергии ветра. Часть 1. Требования к конструкции Пересмотр ГОСТ IEC 61400-1-2017 на основе IEC 61400-1:2019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Госбюджет государства-разработчика</w:t>
            </w:r>
          </w:p>
        </w:tc>
      </w:tr>
      <w:tr w:rsidR="004039B4" w:rsidRPr="0055223D" w:rsidTr="00207065"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9B4" w:rsidRPr="00B911EB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Комитет технического регулирования и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9B4" w:rsidRPr="0055223D" w:rsidTr="00207065"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B911EB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27.180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4039B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09.09 Турбины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09.10 Ветроэнергетика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9B4" w:rsidRPr="0055223D" w:rsidTr="00890EF6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39B4" w:rsidRPr="00184944" w:rsidRDefault="004039B4" w:rsidP="004039B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KZ.1.098-2022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Электрификация сельской местности. Системы с возобновляемыми источниками энергии и гибридные системы малой мощности. Часть 1. Общие положения 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На основе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IEC TS 62257-1:2015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Госбюджет государства-разработчика</w:t>
            </w:r>
          </w:p>
        </w:tc>
      </w:tr>
      <w:tr w:rsidR="004039B4" w:rsidRPr="0055223D" w:rsidTr="00890EF6"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9B4" w:rsidRPr="00B911EB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9B4" w:rsidRPr="0055223D" w:rsidTr="00890EF6"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B911EB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4039B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09.08 Фотоэлектрические модули/ системы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9B4" w:rsidRPr="0055223D" w:rsidTr="00CE01A6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39B4" w:rsidRPr="00184944" w:rsidRDefault="004039B4" w:rsidP="004039B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KZ.1.099-2022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Возобновляемая энергетика. Гибридные электростанции на основе возобновляемых источников энергии, предназначенные для сельской электрификации. Рекомендации. Часть 2. Из требований по классификации систем электроснабжения Пересмотр СТ РК МЭК/ТУ 62257-2-2011 и ГОСТ МЭК/ТУ 62257-2-2014 на основе IEC TS 62257-2:2015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Госбюджет государства-разработчика</w:t>
            </w:r>
          </w:p>
        </w:tc>
      </w:tr>
      <w:tr w:rsidR="004039B4" w:rsidRPr="0055223D" w:rsidTr="00CE01A6"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9B4" w:rsidRPr="00B911EB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9B4" w:rsidRPr="0055223D" w:rsidTr="00CE01A6"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B911EB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4039B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09.08 Фотоэлектрические модули/ системы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9B4" w:rsidRPr="0055223D" w:rsidTr="00711825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39B4" w:rsidRPr="00184944" w:rsidRDefault="004039B4" w:rsidP="004039B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KZ.1.100-2022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Рекомендации по малым системам возобновляемых источников энергии и смешанным системам для сельской электрификации. Часть 7-1. Генераторы. Фотоэлектрические генераторы на основе IEC TS 62257-7-1:2010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Госбюджет государства-разработчика</w:t>
            </w:r>
          </w:p>
        </w:tc>
      </w:tr>
      <w:tr w:rsidR="004039B4" w:rsidRPr="0055223D" w:rsidTr="00711825"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9B4" w:rsidRPr="007132E0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039B4" w:rsidRPr="0055223D" w:rsidTr="00711825"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7132E0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val="en-US" w:eastAsia="ru-RU"/>
              </w:rPr>
            </w:pPr>
            <w:r w:rsidRPr="004039B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09.08 Фотоэлектрические модули/ системы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9B4" w:rsidRPr="0055223D" w:rsidRDefault="004039B4" w:rsidP="004039B4">
            <w:pP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925A7" w:rsidRDefault="0055223D">
      <w:r w:rsidRPr="0088285B">
        <w:rPr>
          <w:rFonts w:ascii="Verdana" w:hAnsi="Verdana"/>
          <w:color w:val="000000"/>
          <w:sz w:val="20"/>
          <w:lang w:eastAsia="ru-RU"/>
        </w:rPr>
        <w:lastRenderedPageBreak/>
        <w:br/>
      </w:r>
    </w:p>
    <w:sectPr w:rsidR="002925A7" w:rsidSect="004910EC">
      <w:headerReference w:type="first" r:id="rId7"/>
      <w:pgSz w:w="16838" w:h="11906" w:orient="landscape"/>
      <w:pgMar w:top="1701" w:right="1134" w:bottom="851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3F7" w:rsidRDefault="008E13F7" w:rsidP="0055223D">
      <w:r>
        <w:separator/>
      </w:r>
    </w:p>
  </w:endnote>
  <w:endnote w:type="continuationSeparator" w:id="0">
    <w:p w:rsidR="008E13F7" w:rsidRDefault="008E13F7" w:rsidP="0055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3F7" w:rsidRDefault="008E13F7" w:rsidP="0055223D">
      <w:r>
        <w:separator/>
      </w:r>
    </w:p>
  </w:footnote>
  <w:footnote w:type="continuationSeparator" w:id="0">
    <w:p w:rsidR="008E13F7" w:rsidRDefault="008E13F7" w:rsidP="00552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0EC" w:rsidRDefault="004910EC" w:rsidP="001057AA">
    <w:pPr>
      <w:ind w:firstLine="11624"/>
      <w:rPr>
        <w:rFonts w:ascii="Arial" w:hAnsi="Arial" w:cs="Arial"/>
        <w:bCs/>
        <w:sz w:val="22"/>
        <w:szCs w:val="22"/>
        <w:lang w:eastAsia="ar-SA"/>
      </w:rPr>
    </w:pPr>
    <w:r>
      <w:rPr>
        <w:rFonts w:ascii="Arial" w:hAnsi="Arial" w:cs="Arial"/>
        <w:bCs/>
        <w:sz w:val="22"/>
        <w:szCs w:val="22"/>
        <w:lang w:eastAsia="ar-SA"/>
      </w:rPr>
      <w:t>Приложение № 8</w:t>
    </w:r>
  </w:p>
  <w:p w:rsidR="004910EC" w:rsidRPr="0055223D" w:rsidRDefault="004910EC" w:rsidP="001057AA">
    <w:pPr>
      <w:ind w:firstLine="11624"/>
      <w:rPr>
        <w:rFonts w:ascii="Arial" w:hAnsi="Arial" w:cs="Arial"/>
        <w:bCs/>
        <w:sz w:val="22"/>
        <w:szCs w:val="22"/>
        <w:lang w:eastAsia="ar-SA"/>
      </w:rPr>
    </w:pPr>
    <w:r w:rsidRPr="00650837">
      <w:rPr>
        <w:rFonts w:ascii="Arial" w:hAnsi="Arial" w:cs="Arial"/>
        <w:bCs/>
        <w:sz w:val="22"/>
        <w:szCs w:val="22"/>
        <w:lang w:eastAsia="ar-SA"/>
      </w:rPr>
      <w:t>к протоколу</w:t>
    </w:r>
    <w:r>
      <w:rPr>
        <w:rFonts w:ascii="Arial" w:hAnsi="Arial" w:cs="Arial"/>
        <w:bCs/>
        <w:sz w:val="22"/>
        <w:szCs w:val="22"/>
        <w:lang w:eastAsia="ar-SA"/>
      </w:rPr>
      <w:t xml:space="preserve"> МГС</w:t>
    </w:r>
    <w:r w:rsidRPr="00650837">
      <w:rPr>
        <w:rFonts w:ascii="Arial" w:hAnsi="Arial" w:cs="Arial"/>
        <w:bCs/>
        <w:sz w:val="22"/>
        <w:szCs w:val="22"/>
        <w:lang w:eastAsia="ar-SA"/>
      </w:rPr>
      <w:t xml:space="preserve"> № </w:t>
    </w:r>
    <w:r>
      <w:rPr>
        <w:rFonts w:ascii="Arial" w:hAnsi="Arial" w:cs="Arial"/>
        <w:bCs/>
        <w:sz w:val="22"/>
        <w:szCs w:val="22"/>
        <w:lang w:eastAsia="ar-SA"/>
      </w:rPr>
      <w:t>60</w:t>
    </w:r>
    <w:r w:rsidRPr="00650837">
      <w:rPr>
        <w:rFonts w:ascii="Arial" w:hAnsi="Arial" w:cs="Arial"/>
        <w:bCs/>
        <w:sz w:val="22"/>
        <w:szCs w:val="22"/>
        <w:lang w:eastAsia="ar-SA"/>
      </w:rPr>
      <w:t>-20</w:t>
    </w:r>
    <w:r>
      <w:rPr>
        <w:rFonts w:ascii="Arial" w:hAnsi="Arial" w:cs="Arial"/>
        <w:bCs/>
        <w:sz w:val="22"/>
        <w:szCs w:val="22"/>
        <w:lang w:eastAsia="ar-SA"/>
      </w:rPr>
      <w:t>21</w:t>
    </w:r>
  </w:p>
  <w:p w:rsidR="004910EC" w:rsidRDefault="004910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4792A"/>
    <w:multiLevelType w:val="hybridMultilevel"/>
    <w:tmpl w:val="36E442A0"/>
    <w:lvl w:ilvl="0" w:tplc="FFB679C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E9"/>
    <w:rsid w:val="000B55C6"/>
    <w:rsid w:val="001057AA"/>
    <w:rsid w:val="00184944"/>
    <w:rsid w:val="001955B1"/>
    <w:rsid w:val="00221929"/>
    <w:rsid w:val="00280B63"/>
    <w:rsid w:val="002925A7"/>
    <w:rsid w:val="002B04E9"/>
    <w:rsid w:val="002B609B"/>
    <w:rsid w:val="003C0197"/>
    <w:rsid w:val="004039B4"/>
    <w:rsid w:val="00426DE7"/>
    <w:rsid w:val="00447B28"/>
    <w:rsid w:val="00454EE6"/>
    <w:rsid w:val="00466B6A"/>
    <w:rsid w:val="004910EC"/>
    <w:rsid w:val="004A5F9C"/>
    <w:rsid w:val="0055223D"/>
    <w:rsid w:val="0056474E"/>
    <w:rsid w:val="00592C61"/>
    <w:rsid w:val="005D4BDE"/>
    <w:rsid w:val="006232FD"/>
    <w:rsid w:val="006C2165"/>
    <w:rsid w:val="006C487A"/>
    <w:rsid w:val="006E2CD3"/>
    <w:rsid w:val="006F2EC2"/>
    <w:rsid w:val="007132E0"/>
    <w:rsid w:val="007B60C9"/>
    <w:rsid w:val="008107C8"/>
    <w:rsid w:val="00860A13"/>
    <w:rsid w:val="0088285B"/>
    <w:rsid w:val="008E13F7"/>
    <w:rsid w:val="009062E4"/>
    <w:rsid w:val="00934748"/>
    <w:rsid w:val="009D1A0A"/>
    <w:rsid w:val="00A07F63"/>
    <w:rsid w:val="00A95AD7"/>
    <w:rsid w:val="00B911EB"/>
    <w:rsid w:val="00BC1729"/>
    <w:rsid w:val="00C3671B"/>
    <w:rsid w:val="00C66F01"/>
    <w:rsid w:val="00CB57AC"/>
    <w:rsid w:val="00D623BC"/>
    <w:rsid w:val="00DA1B20"/>
    <w:rsid w:val="00DF3F52"/>
    <w:rsid w:val="00E51AB3"/>
    <w:rsid w:val="00E638E9"/>
    <w:rsid w:val="00EA3EAD"/>
    <w:rsid w:val="00ED3FAC"/>
    <w:rsid w:val="00F02A84"/>
    <w:rsid w:val="00F1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F1DF1-22DB-4598-BC48-8D292C19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71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671B"/>
    <w:rPr>
      <w:b/>
      <w:bCs/>
    </w:rPr>
  </w:style>
  <w:style w:type="character" w:styleId="a4">
    <w:name w:val="Emphasis"/>
    <w:basedOn w:val="a0"/>
    <w:uiPriority w:val="20"/>
    <w:qFormat/>
    <w:rsid w:val="00C3671B"/>
    <w:rPr>
      <w:i/>
      <w:iCs/>
    </w:rPr>
  </w:style>
  <w:style w:type="paragraph" w:styleId="a5">
    <w:name w:val="List Paragraph"/>
    <w:basedOn w:val="a"/>
    <w:uiPriority w:val="34"/>
    <w:qFormat/>
    <w:rsid w:val="00C3671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55223D"/>
  </w:style>
  <w:style w:type="character" w:styleId="a6">
    <w:name w:val="Hyperlink"/>
    <w:basedOn w:val="a0"/>
    <w:uiPriority w:val="99"/>
    <w:semiHidden/>
    <w:unhideWhenUsed/>
    <w:rsid w:val="0055223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5223D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5522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223D"/>
    <w:rPr>
      <w:sz w:val="28"/>
    </w:rPr>
  </w:style>
  <w:style w:type="paragraph" w:styleId="aa">
    <w:name w:val="footer"/>
    <w:basedOn w:val="a"/>
    <w:link w:val="ab"/>
    <w:uiPriority w:val="99"/>
    <w:unhideWhenUsed/>
    <w:rsid w:val="005522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223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6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274</Pages>
  <Words>68833</Words>
  <Characters>392353</Characters>
  <Application>Microsoft Office Word</Application>
  <DocSecurity>0</DocSecurity>
  <Lines>3269</Lines>
  <Paragraphs>920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Ирина Алексеевна</dc:creator>
  <cp:keywords/>
  <dc:description/>
  <cp:lastModifiedBy>Власова Ирина Алексеевна</cp:lastModifiedBy>
  <cp:revision>44</cp:revision>
  <dcterms:created xsi:type="dcterms:W3CDTF">2021-11-26T07:46:00Z</dcterms:created>
  <dcterms:modified xsi:type="dcterms:W3CDTF">2021-12-14T05:58:00Z</dcterms:modified>
</cp:coreProperties>
</file>