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CA61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9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65"/>
        <w:gridCol w:w="3464"/>
        <w:gridCol w:w="2976"/>
        <w:gridCol w:w="1095"/>
        <w:gridCol w:w="1469"/>
        <w:gridCol w:w="2529"/>
        <w:gridCol w:w="1758"/>
      </w:tblGrid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536 Методология межгосударственной стандартизации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Межгосударственная система стандартизации. Программа межгосударственной стандартизации. Правила формирования, принятия, внесения изменений и осуществления мониторинга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1.0.012-2.052.24-RU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1.6-2019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Меланж кислотный.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1.5.084-2.002.24-RU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1500-78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"Инновационный экологический фонд" (ООО "ИНЭКО")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71.060.01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Азотная кислота концентрированная.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1.5.084-2.004.24-RU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701-89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"Инновационный экологический фонд" (ООО "ИНЭКО")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71.060.01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 питьевая. Методы санитарно-бактериологического анализа.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1.7.175-2.064.24-RU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18963-73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9.5 Создание стандартов/ регулирующих вопросы охраны водных ресурсов и повышения качества питьевой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безалкогольной промышленности. Правила приемки и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6687.0-86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ВНИИПБиВП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- филиал ФГБНУ "ФНЦ пищевых систем им.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В.М.Горбатова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112 Бытовая химия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для стирки. Метод определения пенообразования в стиральной машине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32480-2013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для стирки.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1.7.360-2.090.24-RU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32479-2013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71.100.40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9.3 Высокоэффективные виды материалов-заменителей природных аналогов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Зерно и продукты его переработки, комбикорма. Определение содержания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зеараленона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методом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1.7.335-2.074.24-RU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31691-2012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Люмэкс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-маркетинг"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Зерно и продукты его переработки, комбикорма. Определение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охратоксина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A методом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1.7.335-2.075.24-RU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32587-2013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Люмэкс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-маркетинг"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934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 специализированная. Продукция пищевая диетического лечебного и диетического профилактического питания.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1.7.036-2.089.24-RU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33999-2016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027/2012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7.3 Продукция для здорового питания и продукция органического производства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934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пищевая специализированная, биологически активные добавки к пище. Метод определения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дигидрокверцетина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1.7.036-2.093.24-RU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учреждение науки Федеральный исследовательский центр питания, биотехнологии и безопасности пищи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7.3 Продукция для здорового питания и продукция органического производства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934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3403C"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пищевая специализированная. Продукты для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энтерального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питания.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027/2012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7.3 Продукция для здорового питания и продукция органического производства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934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Микробиология пищевой цепи. Горизонтальный метод обнаружения, подсчета и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серотипирования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бактерий рода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Salmonella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Часть 1. Обнаружение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Salmonella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spp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1.7.036-2.094.24-RU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31659-2024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6579-1:2017/Amd.1:2020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учреждение науки Федеральный исследовательский центр питания, биотехнологии и безопасности пищи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7.3 Продукция для здорового питания и продукция органического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93403C" w:rsidP="00934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Карантин растений. Методы и нормы отбора образцов 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подкарантинной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продукции при карантинном фитосанитарном досмотре и лабораторных исследованиях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1.7.042-2.021.24-RU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12430-2019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ВНИИКР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934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3403C"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Покровы защитные кабелей. Конструкция и типы,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7006-72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541 Электроэнергетика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934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3403C"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Арматура линейная. Соединения деталей. Ряд разрушающих нагрузок, параметры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11359-75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Электросетьизоляция</w:t>
            </w:r>
            <w:proofErr w:type="spellEnd"/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CA61BD" w:rsidRPr="0093403C" w:rsidTr="00CA61B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251 Безопасность труда</w:t>
            </w:r>
          </w:p>
        </w:tc>
      </w:tr>
      <w:tr w:rsidR="00CA61BD" w:rsidRPr="0093403C" w:rsidTr="00CA61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934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3403C"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Цвета сигнальные, знаки безопасности и разметка сигнальная. Часть 2. Стандартизованные знаки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A61BD" w:rsidRPr="0093403C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12.4.026-2015, ГОСТ ISO 3864-1-2013</w:t>
            </w: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7010:2019, ISO 7010:2019/Amd.1:2020, ISO 7010:2019/Amd.2:2020, ISO 7010:2019/Amd.3:2021, ISO 7010:2019/Amd.4:2021, ISO 7010:2019/Amd.5:2022, ISO 7010:2019/Amd.6:2022, ISO 3864-1:2011, ISO 3864-4:2011, ISO 3864-2:2016, ISO 16069:2017, ISO 17398:2004 взамен ГОСТ 12.4.026-2015, ГОСТ ISO 3864-1-2013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“Светознак”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61BD" w:rsidRPr="00CA61BD" w:rsidTr="00CA61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93403C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CA61BD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3403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CA61BD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CA61BD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CA61BD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1BD" w:rsidRPr="00CA61BD" w:rsidRDefault="00CA61BD" w:rsidP="00CA61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Pr="00EB324D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070257" w:rsidRPr="00EB324D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BD" w:rsidRDefault="00CA61BD" w:rsidP="00251844">
      <w:pPr>
        <w:spacing w:after="0" w:line="240" w:lineRule="auto"/>
      </w:pPr>
      <w:r>
        <w:separator/>
      </w:r>
    </w:p>
  </w:endnote>
  <w:endnote w:type="continuationSeparator" w:id="0">
    <w:p w:rsidR="00CA61BD" w:rsidRDefault="00CA61BD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BD" w:rsidRDefault="00CA61BD" w:rsidP="00251844">
      <w:pPr>
        <w:spacing w:after="0" w:line="240" w:lineRule="auto"/>
      </w:pPr>
      <w:r>
        <w:separator/>
      </w:r>
    </w:p>
  </w:footnote>
  <w:footnote w:type="continuationSeparator" w:id="0">
    <w:p w:rsidR="00CA61BD" w:rsidRDefault="00CA61BD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BD" w:rsidRDefault="00CA61BD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45391"/>
    <w:rsid w:val="000547E6"/>
    <w:rsid w:val="00060048"/>
    <w:rsid w:val="000658E9"/>
    <w:rsid w:val="00070257"/>
    <w:rsid w:val="000758CD"/>
    <w:rsid w:val="00093BD8"/>
    <w:rsid w:val="00094BC6"/>
    <w:rsid w:val="000953E2"/>
    <w:rsid w:val="00095BF1"/>
    <w:rsid w:val="000A6B2A"/>
    <w:rsid w:val="000B7DA6"/>
    <w:rsid w:val="000C2384"/>
    <w:rsid w:val="000C37A9"/>
    <w:rsid w:val="000C513D"/>
    <w:rsid w:val="000D2147"/>
    <w:rsid w:val="000E4A11"/>
    <w:rsid w:val="000F195B"/>
    <w:rsid w:val="000F4260"/>
    <w:rsid w:val="00116CF0"/>
    <w:rsid w:val="00117CDB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26C55"/>
    <w:rsid w:val="00231678"/>
    <w:rsid w:val="00245F11"/>
    <w:rsid w:val="00251844"/>
    <w:rsid w:val="00261323"/>
    <w:rsid w:val="0026464B"/>
    <w:rsid w:val="00285F26"/>
    <w:rsid w:val="0028783C"/>
    <w:rsid w:val="00292B50"/>
    <w:rsid w:val="002D37DB"/>
    <w:rsid w:val="002D5B5E"/>
    <w:rsid w:val="002D5C53"/>
    <w:rsid w:val="002E788D"/>
    <w:rsid w:val="002F55B5"/>
    <w:rsid w:val="00304644"/>
    <w:rsid w:val="00304C21"/>
    <w:rsid w:val="00306782"/>
    <w:rsid w:val="0031444A"/>
    <w:rsid w:val="00324379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254EC"/>
    <w:rsid w:val="00446DF4"/>
    <w:rsid w:val="00463202"/>
    <w:rsid w:val="00467850"/>
    <w:rsid w:val="004703AB"/>
    <w:rsid w:val="004704AC"/>
    <w:rsid w:val="004B01E2"/>
    <w:rsid w:val="004C1EE3"/>
    <w:rsid w:val="004C2CC3"/>
    <w:rsid w:val="004C3427"/>
    <w:rsid w:val="004C5504"/>
    <w:rsid w:val="004D6B04"/>
    <w:rsid w:val="00502356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6470"/>
    <w:rsid w:val="006F368C"/>
    <w:rsid w:val="007013AC"/>
    <w:rsid w:val="007121D4"/>
    <w:rsid w:val="007207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4B0"/>
    <w:rsid w:val="00767A4F"/>
    <w:rsid w:val="007717F6"/>
    <w:rsid w:val="00794F47"/>
    <w:rsid w:val="007A6437"/>
    <w:rsid w:val="007A6949"/>
    <w:rsid w:val="007B1ACF"/>
    <w:rsid w:val="00832EAB"/>
    <w:rsid w:val="00847C63"/>
    <w:rsid w:val="00857E72"/>
    <w:rsid w:val="0086474B"/>
    <w:rsid w:val="0087034A"/>
    <w:rsid w:val="008961B1"/>
    <w:rsid w:val="008A19E5"/>
    <w:rsid w:val="008A36BB"/>
    <w:rsid w:val="008E6DEE"/>
    <w:rsid w:val="008F2094"/>
    <w:rsid w:val="00902C85"/>
    <w:rsid w:val="009218C6"/>
    <w:rsid w:val="00924A86"/>
    <w:rsid w:val="009309D3"/>
    <w:rsid w:val="0093403C"/>
    <w:rsid w:val="00945552"/>
    <w:rsid w:val="00957C4E"/>
    <w:rsid w:val="009622A4"/>
    <w:rsid w:val="00962637"/>
    <w:rsid w:val="0098000A"/>
    <w:rsid w:val="009B62C2"/>
    <w:rsid w:val="009B6797"/>
    <w:rsid w:val="009C1E60"/>
    <w:rsid w:val="009C4469"/>
    <w:rsid w:val="009D5631"/>
    <w:rsid w:val="009F658E"/>
    <w:rsid w:val="009F7DFD"/>
    <w:rsid w:val="00A00C82"/>
    <w:rsid w:val="00A02CEC"/>
    <w:rsid w:val="00A11C97"/>
    <w:rsid w:val="00A34467"/>
    <w:rsid w:val="00A54827"/>
    <w:rsid w:val="00A60674"/>
    <w:rsid w:val="00A60E79"/>
    <w:rsid w:val="00A810AB"/>
    <w:rsid w:val="00AB0AC0"/>
    <w:rsid w:val="00AD6C31"/>
    <w:rsid w:val="00AF6EF7"/>
    <w:rsid w:val="00B00280"/>
    <w:rsid w:val="00B01074"/>
    <w:rsid w:val="00B31604"/>
    <w:rsid w:val="00B33F66"/>
    <w:rsid w:val="00B40DE1"/>
    <w:rsid w:val="00B43621"/>
    <w:rsid w:val="00B52AF7"/>
    <w:rsid w:val="00B57790"/>
    <w:rsid w:val="00B65CD4"/>
    <w:rsid w:val="00B66D29"/>
    <w:rsid w:val="00B97AEF"/>
    <w:rsid w:val="00BA026D"/>
    <w:rsid w:val="00BA3FE5"/>
    <w:rsid w:val="00BB2554"/>
    <w:rsid w:val="00BB51D6"/>
    <w:rsid w:val="00C10E83"/>
    <w:rsid w:val="00C30524"/>
    <w:rsid w:val="00C413E8"/>
    <w:rsid w:val="00C60277"/>
    <w:rsid w:val="00C626A0"/>
    <w:rsid w:val="00C74A8D"/>
    <w:rsid w:val="00C75037"/>
    <w:rsid w:val="00C82881"/>
    <w:rsid w:val="00C92731"/>
    <w:rsid w:val="00CA61BD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57"/>
    <w:rsid w:val="00DA33A0"/>
    <w:rsid w:val="00DB2ED5"/>
    <w:rsid w:val="00DB3C24"/>
    <w:rsid w:val="00DC1D3B"/>
    <w:rsid w:val="00DD39F5"/>
    <w:rsid w:val="00DF17FF"/>
    <w:rsid w:val="00E001CF"/>
    <w:rsid w:val="00E23EE1"/>
    <w:rsid w:val="00E336D1"/>
    <w:rsid w:val="00E37188"/>
    <w:rsid w:val="00E51367"/>
    <w:rsid w:val="00E5329F"/>
    <w:rsid w:val="00E6035D"/>
    <w:rsid w:val="00E72AE5"/>
    <w:rsid w:val="00E746F7"/>
    <w:rsid w:val="00E84C03"/>
    <w:rsid w:val="00E86DB4"/>
    <w:rsid w:val="00E91B6B"/>
    <w:rsid w:val="00EA6C60"/>
    <w:rsid w:val="00EB080B"/>
    <w:rsid w:val="00EB324D"/>
    <w:rsid w:val="00EC7EAB"/>
    <w:rsid w:val="00ED2E73"/>
    <w:rsid w:val="00ED4FA4"/>
    <w:rsid w:val="00EE5446"/>
    <w:rsid w:val="00F12D7B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C5F7E"/>
    <w:rsid w:val="00FD5259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D2B1-16CF-4AA4-962B-AFEB81A3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6</Pages>
  <Words>1460</Words>
  <Characters>8883</Characters>
  <Application>Microsoft Office Word</Application>
  <DocSecurity>0</DocSecurity>
  <Lines>522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158</cp:revision>
  <dcterms:created xsi:type="dcterms:W3CDTF">2020-12-24T05:31:00Z</dcterms:created>
  <dcterms:modified xsi:type="dcterms:W3CDTF">2024-12-19T10:11:00Z</dcterms:modified>
</cp:coreProperties>
</file>